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93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649"/>
        <w:gridCol w:w="597"/>
        <w:gridCol w:w="1246"/>
        <w:gridCol w:w="1246"/>
        <w:gridCol w:w="13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2020年伊川县人民法院公开招聘劳务派遣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序号：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填表时间：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7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资格证书及编号</w:t>
            </w:r>
          </w:p>
        </w:tc>
        <w:tc>
          <w:tcPr>
            <w:tcW w:w="7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住  址</w:t>
            </w:r>
          </w:p>
        </w:tc>
        <w:tc>
          <w:tcPr>
            <w:tcW w:w="7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个人简历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874" w:type="dxa"/>
            <w:gridSpan w:val="7"/>
            <w:noWrap w:val="0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widowControl/>
              <w:spacing w:line="200" w:lineRule="atLeast"/>
              <w:ind w:firstLine="2730" w:firstLineChars="13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7874" w:type="dxa"/>
            <w:gridSpan w:val="7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3360" w:firstLineChars="16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</w:pP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本表一式两份，</w:t>
      </w:r>
      <w:r>
        <w:rPr>
          <w:rFonts w:hint="eastAsia" w:asciiTheme="minorEastAsia" w:hAnsiTheme="minorEastAsia" w:eastAsiaTheme="minorEastAsia" w:cstheme="minorEastAsia"/>
        </w:rPr>
        <w:t>除序号和审核意见由负责资格审查的工作人员填写外，其它项均由报考者填写。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2F14"/>
    <w:rsid w:val="215E6BF4"/>
    <w:rsid w:val="238F718A"/>
    <w:rsid w:val="338E5119"/>
    <w:rsid w:val="3F050CBF"/>
    <w:rsid w:val="72D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2019-08-14T09:42:00Z</dcterms:created>
  <dc:creator>Administrator</dc:creator>
  <cp:lastModifiedBy>我只有七块钱</cp:lastModifiedBy>
  <cp:lastPrinted>2020-09-03T08:38:12Z</cp:lastPrinted>
  <dcterms:modified xsi:type="dcterms:W3CDTF">2020-09-03T08:45:03Z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