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A796">
      <w:pPr>
        <w:spacing w:line="660" w:lineRule="exact"/>
        <w:jc w:val="center"/>
        <w:rPr>
          <w:rFonts w:hint="default" w:ascii="Times New Roman" w:hAnsi="Times New Roman" w:cs="Times New Roman"/>
          <w:b w:val="0"/>
          <w:bCs w:val="0"/>
          <w:spacing w:val="10"/>
          <w:sz w:val="44"/>
          <w:szCs w:val="44"/>
        </w:rPr>
      </w:pPr>
    </w:p>
    <w:p w14:paraId="59D883E1">
      <w:pPr>
        <w:spacing w:line="660" w:lineRule="exact"/>
        <w:jc w:val="center"/>
        <w:rPr>
          <w:rFonts w:hint="default" w:ascii="Times New Roman" w:hAnsi="Times New Roman" w:cs="Times New Roman"/>
          <w:b/>
          <w:spacing w:val="10"/>
          <w:sz w:val="44"/>
          <w:szCs w:val="44"/>
        </w:rPr>
      </w:pPr>
    </w:p>
    <w:p w14:paraId="32070CBD">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14:paraId="56B3EE3E">
      <w:pPr>
        <w:spacing w:line="640" w:lineRule="exact"/>
        <w:ind w:firstLine="1325" w:firstLineChars="200"/>
        <w:jc w:val="right"/>
        <w:rPr>
          <w:rFonts w:hint="default" w:ascii="Times New Roman" w:hAnsi="Times New Roman" w:eastAsia="楷体_GB2312" w:cs="Times New Roman"/>
          <w:b/>
          <w:spacing w:val="10"/>
          <w:sz w:val="64"/>
          <w:szCs w:val="64"/>
        </w:rPr>
      </w:pPr>
    </w:p>
    <w:p w14:paraId="014F2606">
      <w:pPr>
        <w:spacing w:line="640" w:lineRule="exact"/>
        <w:ind w:firstLine="1325" w:firstLineChars="200"/>
        <w:jc w:val="right"/>
        <w:rPr>
          <w:rFonts w:hint="default" w:ascii="Times New Roman" w:hAnsi="Times New Roman" w:eastAsia="楷体_GB2312" w:cs="Times New Roman"/>
          <w:b/>
          <w:spacing w:val="10"/>
          <w:sz w:val="64"/>
          <w:szCs w:val="64"/>
        </w:rPr>
      </w:pPr>
    </w:p>
    <w:p w14:paraId="60553C6B">
      <w:pPr>
        <w:pStyle w:val="14"/>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14:paraId="16C8882B">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p>
    <w:p w14:paraId="41C58A0A">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14:paraId="7734E0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14:paraId="1A3C4511">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2024年第十批衔接推进乡村振兴</w:t>
      </w:r>
    </w:p>
    <w:p w14:paraId="32B883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14:paraId="361A5BDF">
      <w:pPr>
        <w:spacing w:line="580" w:lineRule="exact"/>
        <w:jc w:val="left"/>
        <w:rPr>
          <w:rFonts w:hint="eastAsia" w:ascii="仿宋_GB2312" w:hAnsi="仿宋_GB2312" w:eastAsia="仿宋_GB2312" w:cs="仿宋_GB2312"/>
          <w:b/>
          <w:bCs/>
          <w:sz w:val="32"/>
          <w:szCs w:val="32"/>
          <w:lang w:eastAsia="zh-CN"/>
        </w:rPr>
      </w:pPr>
    </w:p>
    <w:p w14:paraId="3C0D8DBE">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w:t>
      </w:r>
      <w:r>
        <w:rPr>
          <w:rFonts w:hint="eastAsia" w:ascii="仿宋_GB2312" w:hAnsi="仿宋_GB2312" w:eastAsia="仿宋_GB2312" w:cs="仿宋_GB2312"/>
          <w:b/>
          <w:bCs/>
          <w:sz w:val="32"/>
          <w:szCs w:val="32"/>
          <w:lang w:eastAsia="zh-CN"/>
        </w:rPr>
        <w:t>农业农村局、交通运输局、</w:t>
      </w:r>
      <w:r>
        <w:rPr>
          <w:rFonts w:hint="eastAsia" w:ascii="仿宋_GB2312" w:hAnsi="仿宋_GB2312" w:eastAsia="仿宋_GB2312" w:cs="仿宋_GB2312"/>
          <w:b/>
          <w:bCs/>
          <w:sz w:val="32"/>
          <w:szCs w:val="32"/>
          <w:lang w:val="en-US" w:eastAsia="zh-CN"/>
        </w:rPr>
        <w:t>鸦岭</w:t>
      </w:r>
      <w:r>
        <w:rPr>
          <w:rFonts w:hint="eastAsia" w:ascii="仿宋_GB2312" w:hAnsi="仿宋_GB2312" w:eastAsia="仿宋_GB2312" w:cs="仿宋_GB2312"/>
          <w:b/>
          <w:bCs/>
          <w:sz w:val="32"/>
          <w:szCs w:val="32"/>
          <w:lang w:eastAsia="zh-CN"/>
        </w:rPr>
        <w:t>镇、彭婆镇、白元镇、吕店镇、水寨镇、鸣皋镇人民政府</w:t>
      </w:r>
      <w:r>
        <w:rPr>
          <w:rFonts w:ascii="仿宋_GB2312" w:hAnsi="仿宋_GB2312" w:eastAsia="仿宋_GB2312" w:cs="仿宋_GB2312"/>
          <w:b/>
          <w:bCs/>
          <w:sz w:val="32"/>
          <w:szCs w:val="32"/>
        </w:rPr>
        <w:t>：</w:t>
      </w:r>
    </w:p>
    <w:p w14:paraId="395D34B5">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《伊川县巩固拓展脱贫攻坚成果领导小组关于下达</w:t>
      </w:r>
      <w:r>
        <w:rPr>
          <w:rFonts w:hint="eastAsia" w:ascii="仿宋_GB2312" w:hAnsi="仿宋_GB2312" w:eastAsia="仿宋_GB2312" w:cs="仿宋_GB2312"/>
          <w:sz w:val="32"/>
          <w:szCs w:val="32"/>
          <w:lang w:val="en-US" w:eastAsia="zh-CN"/>
        </w:rPr>
        <w:t>2024年伊川县鸦岭镇西窑村垃圾中转建设等项目资金分配意见的通知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2024年伊川县鸦岭镇西窑村垃圾中转建设等项目资金11885516.21元予以下达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具体如下：</w:t>
      </w:r>
    </w:p>
    <w:p w14:paraId="598F19E3">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2024年伊川县鸦岭镇西窑村垃圾中转建设等项目资金11885516.21元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14:paraId="17D7B6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伊川县财政衔接乡村振兴补助资金管理办法》（伊财[2021]83号）规定，本次下达的资金列入2024年政府收支科目“21305”科目。县农业农村局、交通运输局、鸦岭镇、彭婆镇、白元镇、吕店镇、水寨镇、鸣皋镇人民政府人民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伊川县财政衔接乡村振兴补助资金管理办法》（伊财[2021]83号）等规定执行，加强资金监管，确保专款专用。</w:t>
      </w:r>
    </w:p>
    <w:p w14:paraId="75E686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14:paraId="2FC575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72BC1BC">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14:paraId="19D9C8F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伊川县2024年第十</w:t>
      </w:r>
      <w:bookmarkStart w:id="0" w:name="_GoBack"/>
      <w:bookmarkEnd w:id="0"/>
      <w:r>
        <w:rPr>
          <w:rFonts w:hint="eastAsia" w:ascii="仿宋_GB2312" w:hAnsi="仿宋_GB2312" w:eastAsia="仿宋_GB2312" w:cs="仿宋_GB2312"/>
          <w:sz w:val="32"/>
          <w:szCs w:val="32"/>
          <w:lang w:val="en-US" w:eastAsia="zh-CN"/>
        </w:rPr>
        <w:t>批衔接推进乡村振兴资金分配表</w:t>
      </w:r>
      <w:r>
        <w:rPr>
          <w:rFonts w:hint="eastAsia" w:ascii="仿宋_GB2312" w:hAnsi="仿宋_GB2312" w:eastAsia="仿宋_GB2312" w:cs="仿宋_GB2312"/>
          <w:b w:val="0"/>
          <w:bCs/>
          <w:spacing w:val="-6"/>
          <w:sz w:val="32"/>
          <w:szCs w:val="32"/>
          <w:lang w:val="en-US" w:eastAsia="zh-CN"/>
        </w:rPr>
        <w:t xml:space="preserve">          </w:t>
      </w:r>
    </w:p>
    <w:p w14:paraId="1296F3BE">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14:paraId="1440F763">
      <w:pPr>
        <w:wordWrap w:val="0"/>
        <w:spacing w:line="580" w:lineRule="exact"/>
        <w:ind w:right="320"/>
        <w:jc w:val="right"/>
        <w:rPr>
          <w:rFonts w:hint="eastAsia" w:ascii="仿宋_GB2312" w:hAnsi="仿宋_GB2312" w:eastAsia="仿宋_GB2312" w:cs="仿宋_GB2312"/>
          <w:bCs/>
          <w:sz w:val="32"/>
          <w:szCs w:val="32"/>
          <w:lang w:val="en-US" w:eastAsia="zh-CN"/>
        </w:rPr>
      </w:pPr>
    </w:p>
    <w:p w14:paraId="67AFFE84">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91139BF">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14:paraId="6F3E98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14:paraId="60B4C556">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日印发</w:t>
            </w:r>
          </w:p>
        </w:tc>
      </w:tr>
    </w:tbl>
    <w:p w14:paraId="33852E03">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BCCB">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14:paraId="5A148F47">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14:paraId="5A148F47">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1E7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AC1B29"/>
    <w:rsid w:val="03B6348F"/>
    <w:rsid w:val="03BB23AC"/>
    <w:rsid w:val="04693C4E"/>
    <w:rsid w:val="047848CB"/>
    <w:rsid w:val="048309CA"/>
    <w:rsid w:val="04904FA7"/>
    <w:rsid w:val="04AE18D1"/>
    <w:rsid w:val="05514C0D"/>
    <w:rsid w:val="0569577F"/>
    <w:rsid w:val="05B42E9A"/>
    <w:rsid w:val="05DD1F2C"/>
    <w:rsid w:val="066761DB"/>
    <w:rsid w:val="06FE6B3F"/>
    <w:rsid w:val="07825C44"/>
    <w:rsid w:val="07911761"/>
    <w:rsid w:val="07927288"/>
    <w:rsid w:val="07BC2556"/>
    <w:rsid w:val="07F94CD8"/>
    <w:rsid w:val="080518B2"/>
    <w:rsid w:val="08176D67"/>
    <w:rsid w:val="089B6424"/>
    <w:rsid w:val="08C23B9D"/>
    <w:rsid w:val="08E016B9"/>
    <w:rsid w:val="099B3D15"/>
    <w:rsid w:val="0A7902E7"/>
    <w:rsid w:val="0A886720"/>
    <w:rsid w:val="0A9355ED"/>
    <w:rsid w:val="0A9633BE"/>
    <w:rsid w:val="0AE15192"/>
    <w:rsid w:val="0AFF4C34"/>
    <w:rsid w:val="0B1F04F1"/>
    <w:rsid w:val="0B4618E4"/>
    <w:rsid w:val="0C281F69"/>
    <w:rsid w:val="0C830617"/>
    <w:rsid w:val="0CBA589A"/>
    <w:rsid w:val="0D0A1937"/>
    <w:rsid w:val="0D2349E0"/>
    <w:rsid w:val="0D780CCE"/>
    <w:rsid w:val="0D884570"/>
    <w:rsid w:val="0DD203DE"/>
    <w:rsid w:val="0DEB1355"/>
    <w:rsid w:val="0DFA5B87"/>
    <w:rsid w:val="0DFB4B3D"/>
    <w:rsid w:val="0E465C1E"/>
    <w:rsid w:val="0EDD3AC4"/>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6A1844"/>
    <w:rsid w:val="15A41C61"/>
    <w:rsid w:val="15A765F4"/>
    <w:rsid w:val="15C12D1A"/>
    <w:rsid w:val="15F15AC1"/>
    <w:rsid w:val="16264B28"/>
    <w:rsid w:val="16442095"/>
    <w:rsid w:val="166B776B"/>
    <w:rsid w:val="16A30644"/>
    <w:rsid w:val="16A43751"/>
    <w:rsid w:val="16B666AC"/>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C565C2"/>
    <w:rsid w:val="21DE339D"/>
    <w:rsid w:val="21DE69A0"/>
    <w:rsid w:val="21E64E17"/>
    <w:rsid w:val="21E94751"/>
    <w:rsid w:val="224F429B"/>
    <w:rsid w:val="22764D91"/>
    <w:rsid w:val="229121BE"/>
    <w:rsid w:val="22CB61C5"/>
    <w:rsid w:val="23067BC1"/>
    <w:rsid w:val="239105D5"/>
    <w:rsid w:val="23D30843"/>
    <w:rsid w:val="24763D61"/>
    <w:rsid w:val="24E414CB"/>
    <w:rsid w:val="24ED38F7"/>
    <w:rsid w:val="255E166E"/>
    <w:rsid w:val="25E42F4C"/>
    <w:rsid w:val="27692073"/>
    <w:rsid w:val="27740131"/>
    <w:rsid w:val="27772FD6"/>
    <w:rsid w:val="27F136FF"/>
    <w:rsid w:val="287C32F8"/>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E9D013C"/>
    <w:rsid w:val="2F524B24"/>
    <w:rsid w:val="2FF124EE"/>
    <w:rsid w:val="2FF81ACE"/>
    <w:rsid w:val="3014442E"/>
    <w:rsid w:val="303B7C0D"/>
    <w:rsid w:val="3068486C"/>
    <w:rsid w:val="30F5600E"/>
    <w:rsid w:val="312B7C81"/>
    <w:rsid w:val="318F119B"/>
    <w:rsid w:val="320A7897"/>
    <w:rsid w:val="323A3FB6"/>
    <w:rsid w:val="32425283"/>
    <w:rsid w:val="32BA306B"/>
    <w:rsid w:val="32D87995"/>
    <w:rsid w:val="32E26A66"/>
    <w:rsid w:val="3324010F"/>
    <w:rsid w:val="3353526D"/>
    <w:rsid w:val="33D1381C"/>
    <w:rsid w:val="341D71AA"/>
    <w:rsid w:val="34313C5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2E0CE8"/>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2901C3"/>
    <w:rsid w:val="454C762D"/>
    <w:rsid w:val="45674829"/>
    <w:rsid w:val="459E1E59"/>
    <w:rsid w:val="45D773FA"/>
    <w:rsid w:val="471B6B07"/>
    <w:rsid w:val="47523D62"/>
    <w:rsid w:val="475923DC"/>
    <w:rsid w:val="47975C19"/>
    <w:rsid w:val="48BC05C2"/>
    <w:rsid w:val="490E5A67"/>
    <w:rsid w:val="49575660"/>
    <w:rsid w:val="4986708B"/>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1DAD"/>
    <w:rsid w:val="4D0F442E"/>
    <w:rsid w:val="4D6420F9"/>
    <w:rsid w:val="4DB17948"/>
    <w:rsid w:val="4DBC3CE3"/>
    <w:rsid w:val="4E410F19"/>
    <w:rsid w:val="4EAD6F8E"/>
    <w:rsid w:val="4F3124AF"/>
    <w:rsid w:val="4F413A95"/>
    <w:rsid w:val="4F555DBD"/>
    <w:rsid w:val="4FB02649"/>
    <w:rsid w:val="4FD24E5F"/>
    <w:rsid w:val="4FD75C47"/>
    <w:rsid w:val="50006C16"/>
    <w:rsid w:val="50387FE7"/>
    <w:rsid w:val="50DD670B"/>
    <w:rsid w:val="516271A9"/>
    <w:rsid w:val="51840FBC"/>
    <w:rsid w:val="51967E34"/>
    <w:rsid w:val="51A96D1F"/>
    <w:rsid w:val="51C23892"/>
    <w:rsid w:val="51CA1FB1"/>
    <w:rsid w:val="52123A5A"/>
    <w:rsid w:val="521A071F"/>
    <w:rsid w:val="521C7446"/>
    <w:rsid w:val="52DB10B0"/>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234A6D"/>
    <w:rsid w:val="5AC77957"/>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216040"/>
    <w:rsid w:val="6530669A"/>
    <w:rsid w:val="655B1BDC"/>
    <w:rsid w:val="65B448F1"/>
    <w:rsid w:val="65C15EE3"/>
    <w:rsid w:val="66126EBF"/>
    <w:rsid w:val="6635222E"/>
    <w:rsid w:val="667D4993"/>
    <w:rsid w:val="669E32AF"/>
    <w:rsid w:val="66B423EC"/>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3E5017"/>
    <w:rsid w:val="73593BFF"/>
    <w:rsid w:val="73A17D44"/>
    <w:rsid w:val="73E927EE"/>
    <w:rsid w:val="73ED1B12"/>
    <w:rsid w:val="74107201"/>
    <w:rsid w:val="74477EFB"/>
    <w:rsid w:val="74566452"/>
    <w:rsid w:val="7462740B"/>
    <w:rsid w:val="746D7236"/>
    <w:rsid w:val="747252C4"/>
    <w:rsid w:val="7483352F"/>
    <w:rsid w:val="74AC5E7A"/>
    <w:rsid w:val="74F8638E"/>
    <w:rsid w:val="7513602F"/>
    <w:rsid w:val="756010C7"/>
    <w:rsid w:val="75621733"/>
    <w:rsid w:val="76061D89"/>
    <w:rsid w:val="761E061B"/>
    <w:rsid w:val="76484031"/>
    <w:rsid w:val="76A2572F"/>
    <w:rsid w:val="76CF4937"/>
    <w:rsid w:val="77043E82"/>
    <w:rsid w:val="77094C32"/>
    <w:rsid w:val="77131755"/>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D538CF"/>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Quote"/>
    <w:basedOn w:val="1"/>
    <w:next w:val="1"/>
    <w:autoRedefine/>
    <w:qFormat/>
    <w:uiPriority w:val="99"/>
    <w:rPr>
      <w:rFonts w:asciiTheme="minorEastAsia" w:hAnsiTheme="minorEastAsia" w:eastAsiaTheme="minorEastAsia"/>
      <w:i/>
      <w:iCs/>
    </w:rPr>
  </w:style>
  <w:style w:type="paragraph" w:styleId="3">
    <w:name w:val="Body Text"/>
    <w:basedOn w:val="1"/>
    <w:next w:val="1"/>
    <w:autoRedefine/>
    <w:qFormat/>
    <w:uiPriority w:val="0"/>
    <w:pPr>
      <w:spacing w:after="120"/>
    </w:pPr>
    <w:rPr>
      <w:rFonts w:ascii="Times New Roman" w:hAnsi="Times New Roman"/>
      <w:szCs w:val="24"/>
    </w:rPr>
  </w:style>
  <w:style w:type="paragraph" w:styleId="4">
    <w:name w:val="Date"/>
    <w:basedOn w:val="1"/>
    <w:next w:val="1"/>
    <w:link w:val="24"/>
    <w:autoRedefine/>
    <w:unhideWhenUsed/>
    <w:qFormat/>
    <w:uiPriority w:val="99"/>
    <w:pPr>
      <w:ind w:left="100" w:leftChars="2500"/>
    </w:pPr>
  </w:style>
  <w:style w:type="paragraph" w:styleId="5">
    <w:name w:val="Balloon Text"/>
    <w:basedOn w:val="1"/>
    <w:link w:val="23"/>
    <w:autoRedefine/>
    <w:unhideWhenUsed/>
    <w:qFormat/>
    <w:uiPriority w:val="99"/>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4">
    <w:name w:val="Body Text First Indent"/>
    <w:basedOn w:val="3"/>
    <w:next w:val="15"/>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5">
    <w:name w:val="Body Text First Indent 2"/>
    <w:basedOn w:val="16"/>
    <w:autoRedefine/>
    <w:qFormat/>
    <w:uiPriority w:val="0"/>
    <w:pPr>
      <w:ind w:firstLine="420" w:firstLineChars="200"/>
    </w:pPr>
  </w:style>
  <w:style w:type="paragraph" w:customStyle="1" w:styleId="16">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7">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8">
    <w:name w:val="列表段落1"/>
    <w:basedOn w:val="1"/>
    <w:autoRedefine/>
    <w:qFormat/>
    <w:uiPriority w:val="99"/>
    <w:pPr>
      <w:ind w:firstLine="420" w:firstLineChars="200"/>
    </w:pPr>
  </w:style>
  <w:style w:type="paragraph" w:customStyle="1" w:styleId="19">
    <w:name w:val="列表段落2"/>
    <w:basedOn w:val="1"/>
    <w:autoRedefine/>
    <w:qFormat/>
    <w:uiPriority w:val="99"/>
    <w:pPr>
      <w:ind w:firstLine="420" w:firstLineChars="200"/>
    </w:pPr>
  </w:style>
  <w:style w:type="paragraph" w:customStyle="1" w:styleId="20">
    <w:name w:val="正文2"/>
    <w:basedOn w:val="1"/>
    <w:next w:val="1"/>
    <w:autoRedefine/>
    <w:qFormat/>
    <w:uiPriority w:val="0"/>
    <w:rPr>
      <w:rFonts w:ascii="仿宋_GB2312" w:eastAsia="仿宋_GB2312"/>
      <w:sz w:val="32"/>
      <w:szCs w:val="20"/>
    </w:rPr>
  </w:style>
  <w:style w:type="character" w:customStyle="1" w:styleId="21">
    <w:name w:val="页眉 字符"/>
    <w:basedOn w:val="10"/>
    <w:link w:val="7"/>
    <w:autoRedefine/>
    <w:qFormat/>
    <w:uiPriority w:val="99"/>
    <w:rPr>
      <w:rFonts w:ascii="Calibri" w:hAnsi="Calibri" w:eastAsia="宋体" w:cs="Times New Roman"/>
      <w:kern w:val="2"/>
      <w:sz w:val="18"/>
      <w:szCs w:val="18"/>
    </w:rPr>
  </w:style>
  <w:style w:type="character" w:customStyle="1" w:styleId="22">
    <w:name w:val="页脚 字符"/>
    <w:basedOn w:val="10"/>
    <w:link w:val="6"/>
    <w:autoRedefine/>
    <w:semiHidden/>
    <w:qFormat/>
    <w:uiPriority w:val="99"/>
    <w:rPr>
      <w:rFonts w:ascii="Calibri" w:hAnsi="Calibri" w:eastAsia="宋体" w:cs="Times New Roman"/>
      <w:kern w:val="2"/>
      <w:sz w:val="18"/>
      <w:szCs w:val="18"/>
    </w:rPr>
  </w:style>
  <w:style w:type="character" w:customStyle="1" w:styleId="23">
    <w:name w:val="批注框文本 字符"/>
    <w:basedOn w:val="10"/>
    <w:link w:val="5"/>
    <w:autoRedefine/>
    <w:semiHidden/>
    <w:qFormat/>
    <w:uiPriority w:val="99"/>
    <w:rPr>
      <w:rFonts w:ascii="Calibri" w:hAnsi="Calibri"/>
      <w:kern w:val="2"/>
      <w:sz w:val="18"/>
      <w:szCs w:val="18"/>
    </w:rPr>
  </w:style>
  <w:style w:type="character" w:customStyle="1" w:styleId="24">
    <w:name w:val="日期 字符"/>
    <w:basedOn w:val="10"/>
    <w:link w:val="4"/>
    <w:autoRedefine/>
    <w:semiHidden/>
    <w:qFormat/>
    <w:uiPriority w:val="99"/>
    <w:rPr>
      <w:rFonts w:ascii="Calibri" w:hAnsi="Calibri"/>
      <w:kern w:val="2"/>
      <w:sz w:val="21"/>
      <w:szCs w:val="22"/>
    </w:rPr>
  </w:style>
  <w:style w:type="character" w:customStyle="1" w:styleId="25">
    <w:name w:val="font2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753</Words>
  <Characters>851</Characters>
  <Lines>12</Lines>
  <Paragraphs>3</Paragraphs>
  <TotalTime>0</TotalTime>
  <ScaleCrop>false</ScaleCrop>
  <LinksUpToDate>false</LinksUpToDate>
  <CharactersWithSpaces>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2024-05-20T03:00:00Z</cp:lastPrinted>
  <dcterms:modified xsi:type="dcterms:W3CDTF">2024-09-27T10:28:12Z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7D22F03B25CA46399D5F8907C75E15D5_13</vt:lpwstr>
  </property>
</Properties>
</file>