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伊放管服组办〔</w:t>
      </w:r>
      <w:r>
        <w:rPr>
          <w:rFonts w:ascii="Times New Roman" w:hAnsi="Times New Roman" w:eastAsia="仿宋_GB2312" w:cs="Times New Roman"/>
          <w:sz w:val="32"/>
          <w:szCs w:val="40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</w:t>
      </w:r>
      <w:r>
        <w:rPr>
          <w:rFonts w:ascii="Times New Roman" w:hAnsi="Times New Roman" w:eastAsia="仿宋_GB2312" w:cs="Times New Roman"/>
          <w:sz w:val="32"/>
          <w:szCs w:val="40"/>
        </w:rPr>
        <w:t>2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号</w:t>
      </w:r>
    </w:p>
    <w:p>
      <w:pPr>
        <w:spacing w:line="592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关于印发伊川县“一件事一次办”事项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目录清单的通知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各乡（镇）人民政府、街道办事处、各有关单位：</w:t>
      </w:r>
    </w:p>
    <w:p>
      <w:pPr>
        <w:pStyle w:val="17"/>
        <w:spacing w:line="626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《伊川县“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一件事一次办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”事项目录清单》已经县政府同意，现印发给你们，请认真遵照执行。</w:t>
      </w:r>
    </w:p>
    <w:p>
      <w:pPr>
        <w:pStyle w:val="11"/>
        <w:spacing w:line="57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pStyle w:val="11"/>
        <w:spacing w:line="578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</w:t>
      </w: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984" w:right="1417" w:bottom="1871" w:left="1587" w:header="851" w:footer="1474" w:gutter="0"/>
          <w:pgNumType w:fmt="numberInDash"/>
          <w:cols w:space="720" w:num="1"/>
          <w:docGrid w:type="linesAndChars" w:linePitch="312" w:charSpace="1501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伊川县“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一件事一次办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”事项目录清单</w:t>
      </w:r>
    </w:p>
    <w:tbl>
      <w:tblPr>
        <w:tblStyle w:val="7"/>
        <w:tblW w:w="94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412"/>
        <w:gridCol w:w="3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(个人)自来水公司一件事（水表更名、过户 用水性质变更）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(个人)失业一件事（保险金申领）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(个人)退休一件事（事业单位）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社保中心/人社局/医保局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(个人)办理燃气一件事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(个人)退休一件事（企业人员）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社保中心/人社局/医保局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(个人)公积金单位缴存一件事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(个人)公安户口簿一件事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公安户政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(个人)供电公司一件事（移表、用电更名）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(个人)买现房（全款）一件事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不动产/房管所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(个人)退休人员过世一件事（事业单位人员）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社保中心/人社局/医保局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(个人)退休人员过世一件事（企业人员）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社保中心/人社局/医保局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(个人)买期房（全款）一件事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不动产/房管所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(个人)买现房（公积金贷款）一件事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不动产/房管所/公积金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(个人)买期房（公积金贷款）一件事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不动产/房管所/公积金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(个人)工亡人员待遇申领一件事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社保中心/人社局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(个人)工伤人员待遇申领一件事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社保中心/人社局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(个人)不动产过户与水电气暖通信联办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不动产/联办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(个人)房屋查询一件事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不动产/房管所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(个人)存量房过户（全款）一件事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不动产/房管所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(个人)存量房过户（公积金贷款）一件事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不动产/房管所/公积金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(个体)开足浴店一件事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(个体)开眼镜店一件事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(个体)开洗车店一件事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(个体)开桶装水配送店一件事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(个体)开手机专卖店一件事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(个体)生产经营食用菌菌种一件事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(个体)开汽车修理店一件事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(个体)开汽车美容店一件事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(个体)粮食收购店一件事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市场监督管理局/粮食局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(个体)开饮品店一件事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市场监督管理局（营业与小食品）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(个体)开瑜伽馆一件事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(个体)开小餐馆一件事（50平米以下）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市场监督管理局（营业与小食品）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(个体)开小食杂店一件事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市场监督管理局（营业与小食品）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(个体)开屠宰场一件事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(个体)开体育器材店一件事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(个体)开生鲜乳收购站一件事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市场监督管理局（营业与小食品）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(个体)开烧烤店一件事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市场监督管理局（营业与小食品）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(个体)开水果店一件事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(个体)开蔬菜店一件事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(个体)开农资经营店一件事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(个体)开农家乐一件事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市场监督管理局（营业与小食品）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(个体)开理发店一件事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(个体)开建材店一件事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(个体)开花店一件事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(个体)开干洗店一件事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(个体)开快递超市一件事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(个体)开畜禽养殖场一件事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市场监督管理局/粮食局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(个体)开家政服务店一件事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(个体)经营五金零售批发一件事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(个体)开婚庆服务店一件事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(个体)开火锅店一件事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市场监督管理局（营业与小食品）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(个体)服装店一件事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(个体)开动物诊所一件事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(个体)电动车专卖店一件事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(个体)办种猪场一件事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(个体)开游泳馆一件事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(个体)开运动俱乐部一件事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(个体)开运动场（体育运动协会）一件事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(个体)开美容院(非医美)一件事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(个体)开办燃气销售网点一件事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(企业)粮食收购公司一件事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市场监督管理局/粮食局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(企业)开诊所一件事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(企业)开药店一件事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(企业)开广告公司一件事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(企业)经营清洁公司一件事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(企业)供电公司一件事（移表、用电更名）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(企业)经营医疗器械公司一件事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(企业)开医院一件事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(企业)开食品生产企业一件事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(企业)开商场(200㎡以上)一件事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市场监督管理局/消防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(企业)开健身房一件事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(企业)开火锅连锁店一件事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市场监督管理局（营业与食品）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(企业)开房产中介公司一件事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(企业)开快递物流公司一件事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(证件)烟草证一件事（烟草专卖零售许可证歇业办理、烟草专卖零售许可证变更办理（经营地址名称变化））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(证件)烟草证一件事（烟草专卖零售许可证补办办理、烟草专卖零售许可证延续办理）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(证件)粮食收购证变更、延续一件事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(证件)残疾证一件事（残疾人证新办证、残疾人辅助器具申请）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(证件)残疾证一件事（等级变更、残损换新）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(证件)教师资格证一件事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教体局</w:t>
            </w:r>
          </w:p>
        </w:tc>
      </w:tr>
    </w:tbl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1"/>
        <w:wordWrap w:val="0"/>
        <w:spacing w:line="626" w:lineRule="exact"/>
        <w:ind w:left="1427" w:right="-58" w:rightChars="-27" w:firstLine="3924" w:firstLineChars="1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仿宋" w:hAnsi="仿宋" w:eastAsia="仿宋" w:cs="仿宋"/>
          <w:sz w:val="32"/>
          <w:szCs w:val="40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pacing w:val="-10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4" o:spid="_x0000_s2052" o:spt="20" style="position:absolute;left:0pt;margin-left:1.4pt;margin-top:9.9pt;height:0.05pt;width:442.2pt;z-index:251660288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　</w: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人民政府推进政府职能转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pacing w:val="-10"/>
          <w:sz w:val="28"/>
          <w:szCs w:val="28"/>
        </w:rPr>
        <w:pict>
          <v:line id="直接连接符 2" o:spid="_x0000_s2054" o:spt="20" style="position:absolute;left:0pt;margin-left:-0.3pt;margin-top:22.35pt;height:0.05pt;width:442.15pt;z-index:251661312;mso-width-relative:page;mso-height-relative:page;" o:preferrelative="t" coordsize="21600,21600">
            <v:path arrowok="t"/>
            <v:fill focussize="0,0"/>
            <v:stroke weight="1pt" miterlimit="2"/>
            <v:imagedata o:title=""/>
            <o:lock v:ext="edit"/>
          </v:line>
        </w:pict>
      </w:r>
      <w:r>
        <w:rPr>
          <w:rFonts w:ascii="Calibri" w:hAnsi="Calibri" w:eastAsia="宋体" w:cs="Times New Roman"/>
          <w:sz w:val="28"/>
        </w:rPr>
        <w:pict>
          <v:rect id="矩形 3" o:spid="_x0000_s2053" o:spt="1" style="position:absolute;left:0pt;margin-left:197.15pt;margin-top:34.85pt;height:27.3pt;width:51.8pt;z-index:251662336;mso-width-relative:page;mso-height-relative:page;" o:preferrelative="t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变和放管服改革协调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　　  　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2022年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150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日印发</w:t>
      </w:r>
    </w:p>
    <w:sectPr>
      <w:pgSz w:w="11906" w:h="16838"/>
      <w:pgMar w:top="1984" w:right="1417" w:bottom="1871" w:left="1587" w:header="851" w:footer="1474" w:gutter="0"/>
      <w:pgNumType w:fmt="numberInDash"/>
      <w:cols w:space="720" w:num="1"/>
      <w:docGrid w:type="linesAndChars" w:linePitch="312" w:charSpace="1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9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IxMDhiOWVkNGRiM2E0MTEwYmQxMjU5OTRjMTJlNmIifQ=="/>
  </w:docVars>
  <w:rsids>
    <w:rsidRoot w:val="009E74D4"/>
    <w:rsid w:val="00050C1E"/>
    <w:rsid w:val="0009743C"/>
    <w:rsid w:val="000C2BF5"/>
    <w:rsid w:val="001B01D3"/>
    <w:rsid w:val="001C5233"/>
    <w:rsid w:val="00254F92"/>
    <w:rsid w:val="00257CCF"/>
    <w:rsid w:val="00261DDA"/>
    <w:rsid w:val="00290A8A"/>
    <w:rsid w:val="00296EEC"/>
    <w:rsid w:val="002B6E66"/>
    <w:rsid w:val="0030624A"/>
    <w:rsid w:val="003647BC"/>
    <w:rsid w:val="003760D3"/>
    <w:rsid w:val="003F2A79"/>
    <w:rsid w:val="00485E41"/>
    <w:rsid w:val="004C5EBC"/>
    <w:rsid w:val="0057180C"/>
    <w:rsid w:val="005A4F72"/>
    <w:rsid w:val="005B7546"/>
    <w:rsid w:val="005D0A5B"/>
    <w:rsid w:val="005E225A"/>
    <w:rsid w:val="005E3C99"/>
    <w:rsid w:val="006060A9"/>
    <w:rsid w:val="006603F8"/>
    <w:rsid w:val="006C0D2C"/>
    <w:rsid w:val="007521E5"/>
    <w:rsid w:val="00784145"/>
    <w:rsid w:val="00790CAC"/>
    <w:rsid w:val="007D7C8F"/>
    <w:rsid w:val="007E0714"/>
    <w:rsid w:val="007F741F"/>
    <w:rsid w:val="008024B2"/>
    <w:rsid w:val="00805B50"/>
    <w:rsid w:val="0081066E"/>
    <w:rsid w:val="00823EF3"/>
    <w:rsid w:val="008B2A9A"/>
    <w:rsid w:val="00924816"/>
    <w:rsid w:val="009A34A0"/>
    <w:rsid w:val="009E74D4"/>
    <w:rsid w:val="00A3470B"/>
    <w:rsid w:val="00A52AE9"/>
    <w:rsid w:val="00B73695"/>
    <w:rsid w:val="00B82DE5"/>
    <w:rsid w:val="00BB451C"/>
    <w:rsid w:val="00BB5AFC"/>
    <w:rsid w:val="00BE380C"/>
    <w:rsid w:val="00C03C94"/>
    <w:rsid w:val="00C5433C"/>
    <w:rsid w:val="00DD094C"/>
    <w:rsid w:val="00DD6BF8"/>
    <w:rsid w:val="00DF4034"/>
    <w:rsid w:val="00E03F61"/>
    <w:rsid w:val="00E4108A"/>
    <w:rsid w:val="00E870F5"/>
    <w:rsid w:val="00EC59BA"/>
    <w:rsid w:val="00EE3DAC"/>
    <w:rsid w:val="00F95E7B"/>
    <w:rsid w:val="00FF75A2"/>
    <w:rsid w:val="011525F8"/>
    <w:rsid w:val="01277557"/>
    <w:rsid w:val="018E53BB"/>
    <w:rsid w:val="01BD0092"/>
    <w:rsid w:val="01E666F7"/>
    <w:rsid w:val="036B1D2C"/>
    <w:rsid w:val="04115249"/>
    <w:rsid w:val="0422003D"/>
    <w:rsid w:val="04983177"/>
    <w:rsid w:val="04BD43EB"/>
    <w:rsid w:val="05310873"/>
    <w:rsid w:val="054C6FC3"/>
    <w:rsid w:val="055134AB"/>
    <w:rsid w:val="05C213CE"/>
    <w:rsid w:val="05CE75B1"/>
    <w:rsid w:val="06EB667C"/>
    <w:rsid w:val="07A27B7D"/>
    <w:rsid w:val="080227F8"/>
    <w:rsid w:val="085B73A8"/>
    <w:rsid w:val="08E4108F"/>
    <w:rsid w:val="09176FF4"/>
    <w:rsid w:val="09D9119E"/>
    <w:rsid w:val="0B0C52D6"/>
    <w:rsid w:val="0C1E0271"/>
    <w:rsid w:val="0C60056D"/>
    <w:rsid w:val="0C6F50D1"/>
    <w:rsid w:val="0CA12DC8"/>
    <w:rsid w:val="0D0E0A6E"/>
    <w:rsid w:val="0D286FCA"/>
    <w:rsid w:val="0DA44D84"/>
    <w:rsid w:val="0E302445"/>
    <w:rsid w:val="0E8F7B7F"/>
    <w:rsid w:val="0EE5407C"/>
    <w:rsid w:val="0EEB7910"/>
    <w:rsid w:val="0FD6521E"/>
    <w:rsid w:val="105F03D7"/>
    <w:rsid w:val="111E258D"/>
    <w:rsid w:val="12410444"/>
    <w:rsid w:val="139D444C"/>
    <w:rsid w:val="140A527C"/>
    <w:rsid w:val="14253D51"/>
    <w:rsid w:val="14583BB9"/>
    <w:rsid w:val="155A28F8"/>
    <w:rsid w:val="157D4C30"/>
    <w:rsid w:val="171A2056"/>
    <w:rsid w:val="17A6096F"/>
    <w:rsid w:val="18601FC9"/>
    <w:rsid w:val="188C7F11"/>
    <w:rsid w:val="189B6D06"/>
    <w:rsid w:val="18B6426E"/>
    <w:rsid w:val="1C0D6670"/>
    <w:rsid w:val="1C32461B"/>
    <w:rsid w:val="1DA10708"/>
    <w:rsid w:val="1DD72EBE"/>
    <w:rsid w:val="1E297CC9"/>
    <w:rsid w:val="1E7E6628"/>
    <w:rsid w:val="1ECE2392"/>
    <w:rsid w:val="20D37287"/>
    <w:rsid w:val="21974B17"/>
    <w:rsid w:val="24525012"/>
    <w:rsid w:val="248A2422"/>
    <w:rsid w:val="249D6FE0"/>
    <w:rsid w:val="25405A1A"/>
    <w:rsid w:val="279F23E2"/>
    <w:rsid w:val="2885483E"/>
    <w:rsid w:val="2AB53469"/>
    <w:rsid w:val="2B263B4A"/>
    <w:rsid w:val="2C4C279E"/>
    <w:rsid w:val="2CF9552F"/>
    <w:rsid w:val="2E160D9D"/>
    <w:rsid w:val="2E495463"/>
    <w:rsid w:val="2F342611"/>
    <w:rsid w:val="306A1DBD"/>
    <w:rsid w:val="32DA585E"/>
    <w:rsid w:val="33331EF7"/>
    <w:rsid w:val="3406444F"/>
    <w:rsid w:val="35216EA4"/>
    <w:rsid w:val="376D4708"/>
    <w:rsid w:val="38950C37"/>
    <w:rsid w:val="38E07567"/>
    <w:rsid w:val="39657C7D"/>
    <w:rsid w:val="3A1424C9"/>
    <w:rsid w:val="3B3412FD"/>
    <w:rsid w:val="3BFC0ED2"/>
    <w:rsid w:val="3C5A0474"/>
    <w:rsid w:val="3C716264"/>
    <w:rsid w:val="3C8368C4"/>
    <w:rsid w:val="3CB13731"/>
    <w:rsid w:val="3D727244"/>
    <w:rsid w:val="3DC76F84"/>
    <w:rsid w:val="3EAF00D2"/>
    <w:rsid w:val="3EC0230B"/>
    <w:rsid w:val="3EF87FD9"/>
    <w:rsid w:val="3F6C4BD8"/>
    <w:rsid w:val="40205A46"/>
    <w:rsid w:val="4202058A"/>
    <w:rsid w:val="430B38BA"/>
    <w:rsid w:val="432E0A21"/>
    <w:rsid w:val="43443180"/>
    <w:rsid w:val="44D86915"/>
    <w:rsid w:val="4518269F"/>
    <w:rsid w:val="452809D1"/>
    <w:rsid w:val="45800A99"/>
    <w:rsid w:val="45CB0639"/>
    <w:rsid w:val="46895B79"/>
    <w:rsid w:val="47242D51"/>
    <w:rsid w:val="479D0F27"/>
    <w:rsid w:val="47DB7AD9"/>
    <w:rsid w:val="48163D38"/>
    <w:rsid w:val="4ABD399E"/>
    <w:rsid w:val="4B0F492C"/>
    <w:rsid w:val="4BE16AFA"/>
    <w:rsid w:val="4CE10FC8"/>
    <w:rsid w:val="4D032EBF"/>
    <w:rsid w:val="4D8F6A5F"/>
    <w:rsid w:val="4E155227"/>
    <w:rsid w:val="4EC16AC8"/>
    <w:rsid w:val="4F801DF4"/>
    <w:rsid w:val="50707007"/>
    <w:rsid w:val="50A24011"/>
    <w:rsid w:val="510A346A"/>
    <w:rsid w:val="511A05AB"/>
    <w:rsid w:val="5336033B"/>
    <w:rsid w:val="53BE2E57"/>
    <w:rsid w:val="53BF2118"/>
    <w:rsid w:val="53CF4965"/>
    <w:rsid w:val="564231F4"/>
    <w:rsid w:val="57FF53D8"/>
    <w:rsid w:val="58DF7A9F"/>
    <w:rsid w:val="58FE5E32"/>
    <w:rsid w:val="59957123"/>
    <w:rsid w:val="5998379D"/>
    <w:rsid w:val="59E62EFD"/>
    <w:rsid w:val="5A0559C9"/>
    <w:rsid w:val="5AA53482"/>
    <w:rsid w:val="5B0E511E"/>
    <w:rsid w:val="5C55127E"/>
    <w:rsid w:val="5C6C5DF7"/>
    <w:rsid w:val="5C7F3351"/>
    <w:rsid w:val="5F68008D"/>
    <w:rsid w:val="60065E0F"/>
    <w:rsid w:val="61277D1A"/>
    <w:rsid w:val="62671B97"/>
    <w:rsid w:val="633B489B"/>
    <w:rsid w:val="63BD389B"/>
    <w:rsid w:val="6583086C"/>
    <w:rsid w:val="66A42684"/>
    <w:rsid w:val="67890C82"/>
    <w:rsid w:val="68707187"/>
    <w:rsid w:val="68C03F32"/>
    <w:rsid w:val="6A503532"/>
    <w:rsid w:val="6A651F56"/>
    <w:rsid w:val="6A82731B"/>
    <w:rsid w:val="6B190993"/>
    <w:rsid w:val="6B5C79D9"/>
    <w:rsid w:val="6B647ABE"/>
    <w:rsid w:val="6CE27B01"/>
    <w:rsid w:val="6D9B6C43"/>
    <w:rsid w:val="6DD32C57"/>
    <w:rsid w:val="6E0A02F8"/>
    <w:rsid w:val="6E1B21E5"/>
    <w:rsid w:val="6E2B60EC"/>
    <w:rsid w:val="6EC75599"/>
    <w:rsid w:val="6F012F05"/>
    <w:rsid w:val="6FCE497B"/>
    <w:rsid w:val="711F25CB"/>
    <w:rsid w:val="712167F3"/>
    <w:rsid w:val="72B543BE"/>
    <w:rsid w:val="73237CBE"/>
    <w:rsid w:val="732C7392"/>
    <w:rsid w:val="743042A8"/>
    <w:rsid w:val="75A679D1"/>
    <w:rsid w:val="75D45B14"/>
    <w:rsid w:val="768852C2"/>
    <w:rsid w:val="77B90035"/>
    <w:rsid w:val="77FF336D"/>
    <w:rsid w:val="78444D9D"/>
    <w:rsid w:val="7B5C0B86"/>
    <w:rsid w:val="7B620D79"/>
    <w:rsid w:val="7B9B1D6B"/>
    <w:rsid w:val="7C493E9C"/>
    <w:rsid w:val="7C575660"/>
    <w:rsid w:val="7D1802C9"/>
    <w:rsid w:val="7D195AC8"/>
    <w:rsid w:val="7D6C592B"/>
    <w:rsid w:val="7E785A1C"/>
    <w:rsid w:val="7EA459B3"/>
    <w:rsid w:val="7EF16320"/>
    <w:rsid w:val="7E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  <w:rPr>
      <w:szCs w:val="24"/>
    </w:rPr>
  </w:style>
  <w:style w:type="character" w:customStyle="1" w:styleId="15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2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2089</Words>
  <Characters>2179</Characters>
  <Lines>7</Lines>
  <Paragraphs>1</Paragraphs>
  <TotalTime>0</TotalTime>
  <ScaleCrop>false</ScaleCrop>
  <LinksUpToDate>false</LinksUpToDate>
  <CharactersWithSpaces>2205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Administrator</dc:creator>
  <cp:lastModifiedBy>浪里飞花</cp:lastModifiedBy>
  <cp:lastPrinted>2022-05-30T03:08:00Z</cp:lastPrinted>
  <dcterms:modified xsi:type="dcterms:W3CDTF">2023-07-23T13:31:23Z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3560BA6D728B4962BE64C55B084743F0</vt:lpwstr>
  </property>
</Properties>
</file>