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37D" w:rsidRDefault="00F9437D" w:rsidP="00F9437D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F9437D">
        <w:rPr>
          <w:rFonts w:ascii="方正小标宋简体" w:eastAsia="方正小标宋简体" w:hAnsi="方正小标宋简体" w:cs="方正小标宋简体"/>
          <w:sz w:val="44"/>
          <w:szCs w:val="44"/>
        </w:rPr>
        <w:t>市科技创新工作先进集体和先进个人</w:t>
      </w:r>
      <w:r w:rsidRPr="00F9437D">
        <w:rPr>
          <w:rFonts w:ascii="方正小标宋简体" w:eastAsia="方正小标宋简体" w:hAnsi="方正小标宋简体" w:cs="方正小标宋简体" w:hint="eastAsia"/>
          <w:sz w:val="44"/>
          <w:szCs w:val="44"/>
        </w:rPr>
        <w:t>推荐</w:t>
      </w:r>
      <w:r w:rsidRPr="00F9437D">
        <w:rPr>
          <w:rFonts w:ascii="方正小标宋简体" w:eastAsia="方正小标宋简体" w:hAnsi="方正小标宋简体" w:cs="方正小标宋简体"/>
          <w:sz w:val="44"/>
          <w:szCs w:val="44"/>
        </w:rPr>
        <w:t>对象名单</w:t>
      </w:r>
    </w:p>
    <w:p w:rsidR="00A954C2" w:rsidRDefault="00D53ECC">
      <w:pPr>
        <w:pStyle w:val="a3"/>
        <w:overflowPunct w:val="0"/>
        <w:spacing w:beforeAutospacing="0" w:afterAutospacing="0" w:line="592" w:lineRule="exact"/>
        <w:ind w:firstLine="645"/>
        <w:rPr>
          <w:rFonts w:ascii="楷体_GB2312" w:eastAsia="楷体_GB2312" w:hAnsi="楷体_GB2312" w:cs="楷体_GB2312"/>
          <w:color w:val="000000" w:themeColor="text1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kern w:val="0"/>
          <w:sz w:val="32"/>
          <w:szCs w:val="32"/>
        </w:rPr>
        <w:t>（一）先进集体</w:t>
      </w:r>
    </w:p>
    <w:tbl>
      <w:tblPr>
        <w:tblW w:w="822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"/>
        <w:gridCol w:w="3895"/>
        <w:gridCol w:w="3535"/>
      </w:tblGrid>
      <w:tr w:rsidR="00A954C2">
        <w:trPr>
          <w:trHeight w:val="600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54C2" w:rsidRDefault="00D53ECC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54C2" w:rsidRDefault="00D53ECC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集体名称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54C2" w:rsidRDefault="00D53ECC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所在单位</w:t>
            </w:r>
          </w:p>
        </w:tc>
      </w:tr>
      <w:tr w:rsidR="00A954C2">
        <w:trPr>
          <w:trHeight w:hRule="exact" w:val="652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54C2" w:rsidRDefault="00D53EC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54C2" w:rsidRDefault="00D53EC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洛阳龙鼎铝业有限公司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54C2" w:rsidRDefault="00D53EC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洛阳龙鼎铝业有限公司</w:t>
            </w:r>
          </w:p>
        </w:tc>
      </w:tr>
      <w:tr w:rsidR="00A954C2">
        <w:trPr>
          <w:trHeight w:hRule="exact" w:val="652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54C2" w:rsidRDefault="00D53EC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54C2" w:rsidRDefault="00D53EC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洛阳市钢峰工程机械制造有限公司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54C2" w:rsidRDefault="00D53EC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洛阳市钢峰工程机械制造有限公司</w:t>
            </w:r>
          </w:p>
        </w:tc>
      </w:tr>
      <w:tr w:rsidR="006C0B76">
        <w:trPr>
          <w:trHeight w:hRule="exact" w:val="652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0B76" w:rsidRDefault="006C0B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0B76" w:rsidRDefault="006C0B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洛阳</w:t>
            </w:r>
            <w:r w:rsidR="00D53ECC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利尔智能</w:t>
            </w:r>
            <w:r w:rsidR="00D53EC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制造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科创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团队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C0B76" w:rsidRPr="006C0B76" w:rsidRDefault="006C0B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洛阳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利尔功能材料有限公司</w:t>
            </w:r>
          </w:p>
        </w:tc>
      </w:tr>
    </w:tbl>
    <w:p w:rsidR="00A954C2" w:rsidRDefault="00D53ECC">
      <w:pPr>
        <w:pStyle w:val="a3"/>
        <w:overflowPunct w:val="0"/>
        <w:spacing w:beforeAutospacing="0" w:afterAutospacing="0" w:line="592" w:lineRule="exact"/>
        <w:ind w:firstLine="645"/>
        <w:rPr>
          <w:rFonts w:ascii="楷体_GB2312" w:eastAsia="楷体_GB2312" w:hAnsi="楷体_GB2312" w:cs="楷体_GB2312"/>
          <w:color w:val="000000" w:themeColor="text1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kern w:val="0"/>
          <w:sz w:val="32"/>
          <w:szCs w:val="32"/>
        </w:rPr>
        <w:t>（二）先进个人</w:t>
      </w:r>
      <w:bookmarkStart w:id="0" w:name="_GoBack"/>
      <w:bookmarkEnd w:id="0"/>
    </w:p>
    <w:tbl>
      <w:tblPr>
        <w:tblW w:w="828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"/>
        <w:gridCol w:w="1860"/>
        <w:gridCol w:w="5522"/>
      </w:tblGrid>
      <w:tr w:rsidR="00A954C2" w:rsidTr="003C62B4">
        <w:trPr>
          <w:trHeight w:val="702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54C2" w:rsidRDefault="00D53ECC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54C2" w:rsidRDefault="00D53ECC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54C2" w:rsidRDefault="00D53ECC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所在单位</w:t>
            </w:r>
          </w:p>
        </w:tc>
      </w:tr>
      <w:tr w:rsidR="00A954C2" w:rsidTr="003C62B4">
        <w:trPr>
          <w:trHeight w:hRule="exact" w:val="624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54C2" w:rsidRDefault="00D53EC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54C2" w:rsidRDefault="00D53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方  胜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54C2" w:rsidRDefault="00D53EC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中钢洛耐（洛阳）新材料有限公司</w:t>
            </w:r>
            <w:r w:rsidR="00967EB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总经理</w:t>
            </w:r>
          </w:p>
        </w:tc>
      </w:tr>
      <w:tr w:rsidR="00A954C2" w:rsidTr="003C62B4">
        <w:trPr>
          <w:trHeight w:hRule="exact" w:val="624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54C2" w:rsidRDefault="00D53EC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54C2" w:rsidRDefault="00D53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曹革伟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54C2" w:rsidRDefault="00D53EC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洛阳中唯冶金材料科技有限公司</w:t>
            </w:r>
            <w:r w:rsidR="00967EB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董事长</w:t>
            </w:r>
          </w:p>
        </w:tc>
      </w:tr>
      <w:tr w:rsidR="00A954C2" w:rsidTr="003C62B4">
        <w:trPr>
          <w:trHeight w:hRule="exact" w:val="624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54C2" w:rsidRDefault="00D53EC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54C2" w:rsidRDefault="00D53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张鹏跃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54C2" w:rsidRDefault="00D53EC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洛阳台联新材料有限公司</w:t>
            </w:r>
            <w:r w:rsidR="00967EB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董事长</w:t>
            </w:r>
          </w:p>
        </w:tc>
      </w:tr>
      <w:tr w:rsidR="00A954C2" w:rsidTr="003C62B4">
        <w:trPr>
          <w:trHeight w:hRule="exact" w:val="624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54C2" w:rsidRDefault="00D53EC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54C2" w:rsidRDefault="00D53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张晓南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54C2" w:rsidRDefault="00D53EC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洛阳日出光电科技有限公司</w:t>
            </w:r>
            <w:r w:rsidR="00967EB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总经理</w:t>
            </w:r>
          </w:p>
        </w:tc>
      </w:tr>
      <w:tr w:rsidR="00A954C2" w:rsidTr="003C62B4">
        <w:trPr>
          <w:trHeight w:hRule="exact" w:val="624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54C2" w:rsidRDefault="00D53EC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54C2" w:rsidRDefault="00D53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  锴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54C2" w:rsidRDefault="00D53EC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洛阳市科丰冶金新材料（集团）有限公司</w:t>
            </w:r>
            <w:r w:rsidR="00967EB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研发中心主任</w:t>
            </w:r>
          </w:p>
        </w:tc>
      </w:tr>
      <w:tr w:rsidR="00A954C2" w:rsidTr="003C62B4">
        <w:trPr>
          <w:trHeight w:hRule="exact" w:val="624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54C2" w:rsidRDefault="00D53EC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54C2" w:rsidRDefault="00D53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张文静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54C2" w:rsidRDefault="00D53EC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伊川县华银耐火材料有限公司</w:t>
            </w:r>
            <w:r w:rsidR="008F058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研发中心主任</w:t>
            </w:r>
          </w:p>
        </w:tc>
      </w:tr>
      <w:tr w:rsidR="00A954C2" w:rsidTr="003C62B4">
        <w:trPr>
          <w:trHeight w:hRule="exact" w:val="624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54C2" w:rsidRDefault="00D53EC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54C2" w:rsidRDefault="00D53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张江涛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54C2" w:rsidRDefault="00D53EC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洛阳尚兴新材料科技有限公司</w:t>
            </w:r>
            <w:r w:rsidR="008F058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</w:t>
            </w:r>
            <w:r w:rsidR="008F058F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总经理</w:t>
            </w:r>
          </w:p>
        </w:tc>
      </w:tr>
      <w:tr w:rsidR="00A954C2" w:rsidTr="003C62B4">
        <w:trPr>
          <w:trHeight w:hRule="exact" w:val="624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54C2" w:rsidRDefault="00D53EC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54C2" w:rsidRDefault="00D53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孙汇光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54C2" w:rsidRDefault="00D53EC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洛阳北苑新材料技术有限公司</w:t>
            </w:r>
            <w:r w:rsidR="008F058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省工程</w:t>
            </w:r>
            <w:r w:rsidR="008F058F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研究中心主任</w:t>
            </w:r>
          </w:p>
        </w:tc>
      </w:tr>
      <w:tr w:rsidR="00A954C2" w:rsidTr="003C62B4">
        <w:trPr>
          <w:trHeight w:hRule="exact" w:val="624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54C2" w:rsidRDefault="00D53EC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54C2" w:rsidRDefault="00D53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朱晓智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54C2" w:rsidRDefault="00D53EC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河南德申机械设备有限公司</w:t>
            </w:r>
            <w:r w:rsidR="005E11A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技术总监</w:t>
            </w:r>
          </w:p>
        </w:tc>
      </w:tr>
      <w:tr w:rsidR="00A954C2" w:rsidRPr="005E11AF" w:rsidTr="003C62B4">
        <w:trPr>
          <w:trHeight w:hRule="exact" w:val="624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54C2" w:rsidRDefault="00D53EC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54C2" w:rsidRDefault="00D53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韦振川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54C2" w:rsidRDefault="00D53EC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伊川县金粟农业科技有限公司</w:t>
            </w:r>
            <w:r w:rsidR="005E11A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研发部</w:t>
            </w:r>
            <w:r w:rsidR="005E11AF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经理</w:t>
            </w:r>
          </w:p>
        </w:tc>
      </w:tr>
      <w:tr w:rsidR="00A954C2" w:rsidTr="003C62B4">
        <w:trPr>
          <w:trHeight w:hRule="exact" w:val="624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54C2" w:rsidRDefault="00D53EC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54C2" w:rsidRDefault="00D53EC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张首创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54C2" w:rsidRDefault="00D53EC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伊川县第二人民医院</w:t>
            </w:r>
            <w:r w:rsidR="00366CF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麻醉科</w:t>
            </w:r>
            <w:r w:rsidR="00366CF7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主任</w:t>
            </w:r>
          </w:p>
        </w:tc>
      </w:tr>
    </w:tbl>
    <w:p w:rsidR="00A954C2" w:rsidRDefault="00A954C2">
      <w:pPr>
        <w:pStyle w:val="a3"/>
        <w:overflowPunct w:val="0"/>
        <w:spacing w:beforeAutospacing="0" w:afterAutospacing="0" w:line="20" w:lineRule="exact"/>
        <w:rPr>
          <w:rFonts w:ascii="仿宋_GB2312" w:eastAsia="仿宋_GB2312" w:hAnsi="Times New Roman"/>
          <w:color w:val="000000" w:themeColor="text1"/>
          <w:kern w:val="0"/>
          <w:sz w:val="32"/>
          <w:szCs w:val="32"/>
        </w:rPr>
      </w:pPr>
    </w:p>
    <w:sectPr w:rsidR="00A954C2">
      <w:pgSz w:w="11906" w:h="16838"/>
      <w:pgMar w:top="1417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841" w:rsidRDefault="00590841" w:rsidP="006047E6">
      <w:r>
        <w:separator/>
      </w:r>
    </w:p>
  </w:endnote>
  <w:endnote w:type="continuationSeparator" w:id="0">
    <w:p w:rsidR="00590841" w:rsidRDefault="00590841" w:rsidP="00604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841" w:rsidRDefault="00590841" w:rsidP="006047E6">
      <w:r>
        <w:separator/>
      </w:r>
    </w:p>
  </w:footnote>
  <w:footnote w:type="continuationSeparator" w:id="0">
    <w:p w:rsidR="00590841" w:rsidRDefault="00590841" w:rsidP="006047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C30A1F"/>
    <w:rsid w:val="EEFD3DA5"/>
    <w:rsid w:val="00366CF7"/>
    <w:rsid w:val="003C62B4"/>
    <w:rsid w:val="00590841"/>
    <w:rsid w:val="005E11AF"/>
    <w:rsid w:val="006047E6"/>
    <w:rsid w:val="006C0B76"/>
    <w:rsid w:val="006E76E1"/>
    <w:rsid w:val="008F058F"/>
    <w:rsid w:val="00967EB2"/>
    <w:rsid w:val="00A954C2"/>
    <w:rsid w:val="00D53ECC"/>
    <w:rsid w:val="00F9437D"/>
    <w:rsid w:val="03405E4A"/>
    <w:rsid w:val="06C15E63"/>
    <w:rsid w:val="09C11BC8"/>
    <w:rsid w:val="3FFA7BEE"/>
    <w:rsid w:val="565A6E7D"/>
    <w:rsid w:val="5AC30A1F"/>
    <w:rsid w:val="6D4E0DB8"/>
    <w:rsid w:val="6DD459BE"/>
    <w:rsid w:val="7AC2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73FBC832-6E2A-4405-8DE7-5C3684DF3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</w:pPr>
    <w:rPr>
      <w:rFonts w:cs="Times New Roman"/>
      <w:sz w:val="24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01">
    <w:name w:val="font01"/>
    <w:basedOn w:val="a0"/>
    <w:qFormat/>
    <w:rPr>
      <w:rFonts w:ascii="仿宋_GB2312" w:eastAsia="仿宋_GB2312" w:cs="仿宋_GB2312"/>
      <w:color w:val="000000"/>
      <w:sz w:val="21"/>
      <w:szCs w:val="21"/>
      <w:u w:val="none"/>
    </w:rPr>
  </w:style>
  <w:style w:type="paragraph" w:styleId="a4">
    <w:name w:val="header"/>
    <w:basedOn w:val="a"/>
    <w:link w:val="Char"/>
    <w:rsid w:val="006047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047E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6047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047E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</dc:creator>
  <cp:lastModifiedBy>z sh</cp:lastModifiedBy>
  <cp:revision>11</cp:revision>
  <dcterms:created xsi:type="dcterms:W3CDTF">2023-02-05T14:24:00Z</dcterms:created>
  <dcterms:modified xsi:type="dcterms:W3CDTF">2023-02-09T07:02:00Z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