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72"/>
          <w:tab w:val="center" w:pos="6605"/>
        </w:tabs>
        <w:spacing w:line="360" w:lineRule="auto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kern w:val="0"/>
          <w:sz w:val="32"/>
          <w:szCs w:val="32"/>
        </w:rPr>
        <w:t>2：</w:t>
      </w:r>
    </w:p>
    <w:p>
      <w:pPr>
        <w:spacing w:line="360" w:lineRule="auto"/>
        <w:jc w:val="center"/>
        <w:rPr>
          <w:rFonts w:ascii="方正小标宋_GBK" w:hAnsi="仿宋" w:eastAsia="方正小标宋_GBK"/>
          <w:kern w:val="0"/>
          <w:sz w:val="44"/>
          <w:szCs w:val="44"/>
        </w:rPr>
      </w:pPr>
      <w:r>
        <w:rPr>
          <w:rFonts w:hint="eastAsia" w:ascii="方正小标宋_GBK" w:hAnsi="仿宋" w:eastAsia="方正小标宋_GBK"/>
          <w:kern w:val="0"/>
          <w:sz w:val="44"/>
          <w:szCs w:val="44"/>
        </w:rPr>
        <w:t xml:space="preserve"> </w:t>
      </w:r>
      <w:bookmarkStart w:id="0" w:name="_GoBack"/>
      <w:r>
        <w:rPr>
          <w:rFonts w:hint="eastAsia" w:ascii="方正小标宋_GBK" w:hAnsi="仿宋" w:eastAsia="方正小标宋_GBK"/>
          <w:kern w:val="0"/>
          <w:sz w:val="44"/>
          <w:szCs w:val="44"/>
        </w:rPr>
        <w:t>伊川县乡镇（街道）能繁母牛补贴项目汇总表（封面）</w:t>
      </w:r>
      <w:bookmarkEnd w:id="0"/>
    </w:p>
    <w:p>
      <w:pPr>
        <w:spacing w:line="360" w:lineRule="auto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乡镇（街道）盖章：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/>
          <w:kern w:val="0"/>
          <w:sz w:val="32"/>
          <w:szCs w:val="32"/>
        </w:rPr>
        <w:t>日期：2022年   月     日</w:t>
      </w:r>
    </w:p>
    <w:tbl>
      <w:tblPr>
        <w:tblStyle w:val="2"/>
        <w:tblW w:w="1312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2634"/>
        <w:gridCol w:w="2634"/>
        <w:gridCol w:w="2634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25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乡镇名称</w:t>
            </w:r>
          </w:p>
        </w:tc>
        <w:tc>
          <w:tcPr>
            <w:tcW w:w="26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能繁母牛补贴数量（头）</w:t>
            </w:r>
          </w:p>
        </w:tc>
        <w:tc>
          <w:tcPr>
            <w:tcW w:w="26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补贴养殖场户数量（个）</w:t>
            </w:r>
          </w:p>
        </w:tc>
        <w:tc>
          <w:tcPr>
            <w:tcW w:w="26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其中脱贫户或监测户数量（个）</w:t>
            </w:r>
          </w:p>
        </w:tc>
        <w:tc>
          <w:tcPr>
            <w:tcW w:w="26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5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kern w:val="0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乡镇（街道）主要领导领导签字：                              统计人员签字：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OTNkYjRkYTNhNDkyZjI4OTIyMGQ2ZGRkNmJmZmUifQ=="/>
  </w:docVars>
  <w:rsids>
    <w:rsidRoot w:val="00000000"/>
    <w:rsid w:val="78A7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2022-10-13T11:39:45Z</dcterms:created>
  <dc:creator>12265</dc:creator>
  <cp:lastModifiedBy>夜神月</cp:lastModifiedBy>
  <dcterms:modified xsi:type="dcterms:W3CDTF">2022-10-13T11:40:09Z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3BDBB6C963664F2C855BFF528F62E3D3</vt:lpwstr>
  </property>
</Properties>
</file>