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???????" w:hAnsi="???????"/>
          <w:b/>
          <w:bCs/>
          <w:sz w:val="44"/>
          <w:szCs w:val="44"/>
          <w:lang w:val="en-US" w:eastAsia="zh-CN"/>
        </w:rPr>
      </w:pPr>
      <w:bookmarkStart w:id="0" w:name="_Toc420402846"/>
      <w:bookmarkStart w:id="1" w:name="_Toc486497389"/>
      <w:bookmarkStart w:id="2" w:name="_Toc29163"/>
      <w:bookmarkStart w:id="3" w:name="_Toc5963"/>
      <w:bookmarkStart w:id="4" w:name="_Toc296676610"/>
    </w:p>
    <w:p>
      <w:pPr>
        <w:jc w:val="center"/>
        <w:rPr>
          <w:rFonts w:ascii="???????" w:cs="Times New Roman"/>
          <w:b/>
          <w:bCs/>
          <w:sz w:val="44"/>
          <w:szCs w:val="44"/>
        </w:rPr>
      </w:pPr>
      <w:r>
        <w:rPr>
          <w:rFonts w:hint="eastAsia" w:ascii="???????" w:hAnsi="???????"/>
          <w:b/>
          <w:bCs/>
          <w:sz w:val="44"/>
          <w:szCs w:val="44"/>
          <w:lang w:val="en-US" w:eastAsia="zh-CN"/>
        </w:rPr>
        <w:t>伊川县</w:t>
      </w:r>
      <w:r>
        <w:rPr>
          <w:rFonts w:hint="eastAsia" w:ascii="???????" w:hAnsi="???????"/>
          <w:b/>
          <w:bCs/>
          <w:sz w:val="44"/>
          <w:szCs w:val="44"/>
        </w:rPr>
        <w:t>评估机构申报表</w:t>
      </w:r>
    </w:p>
    <w:tbl>
      <w:tblPr>
        <w:tblW w:w="89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354"/>
        <w:gridCol w:w="2215"/>
        <w:gridCol w:w="1983"/>
      </w:tblGrid>
      <w:tr>
        <w:trPr>
          <w:trHeight w:val="1066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评估机构名称及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法人代表（全称）</w:t>
            </w:r>
          </w:p>
        </w:tc>
        <w:tc>
          <w:tcPr>
            <w:tcW w:w="6552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rPr>
          <w:trHeight w:val="1066" w:hRule="atLeast"/>
        </w:trPr>
        <w:tc>
          <w:tcPr>
            <w:tcW w:w="2376" w:type="dxa"/>
            <w:vAlign w:val="center"/>
          </w:tcPr>
          <w:p>
            <w:pPr>
              <w:ind w:firstLine="480" w:firstLineChars="20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354" w:type="dxa"/>
            <w:vAlign w:val="center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拟委办业务</w:t>
            </w:r>
          </w:p>
        </w:tc>
        <w:tc>
          <w:tcPr>
            <w:tcW w:w="1983" w:type="dxa"/>
            <w:vAlign w:val="center"/>
          </w:tcPr>
          <w:p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rPr>
          <w:trHeight w:val="1066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机构所持专业资质证书的种类和等级</w:t>
            </w:r>
          </w:p>
        </w:tc>
        <w:tc>
          <w:tcPr>
            <w:tcW w:w="6552" w:type="dxa"/>
            <w:gridSpan w:val="3"/>
            <w:vAlign w:val="center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>
        <w:trPr>
          <w:trHeight w:val="1066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注册资本额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出资额</w:t>
            </w:r>
          </w:p>
        </w:tc>
        <w:tc>
          <w:tcPr>
            <w:tcW w:w="6552" w:type="dxa"/>
            <w:gridSpan w:val="3"/>
            <w:vAlign w:val="center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>
        <w:trPr>
          <w:trHeight w:val="1066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成立时间与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连续经营年限</w:t>
            </w:r>
          </w:p>
        </w:tc>
        <w:tc>
          <w:tcPr>
            <w:tcW w:w="6552" w:type="dxa"/>
            <w:gridSpan w:val="3"/>
            <w:vAlign w:val="center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>
        <w:trPr>
          <w:trHeight w:val="1175" w:hRule="atLeast"/>
        </w:trPr>
        <w:tc>
          <w:tcPr>
            <w:tcW w:w="2376" w:type="dxa"/>
            <w:vAlign w:val="center"/>
          </w:tcPr>
          <w:p>
            <w:pPr>
              <w:ind w:firstLine="120" w:firstLineChars="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持有专业资格证书的执业人员的人数及各自的执业年限</w:t>
            </w:r>
          </w:p>
        </w:tc>
        <w:tc>
          <w:tcPr>
            <w:tcW w:w="6552" w:type="dxa"/>
            <w:gridSpan w:val="3"/>
            <w:vAlign w:val="center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>
        <w:trPr>
          <w:trHeight w:val="1066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址</w:t>
            </w:r>
          </w:p>
        </w:tc>
        <w:tc>
          <w:tcPr>
            <w:tcW w:w="6552" w:type="dxa"/>
            <w:gridSpan w:val="3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rPr>
          <w:trHeight w:val="1066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联系人及联系方式</w:t>
            </w:r>
          </w:p>
        </w:tc>
        <w:tc>
          <w:tcPr>
            <w:tcW w:w="6552" w:type="dxa"/>
            <w:gridSpan w:val="3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rPr>
          <w:trHeight w:val="73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递交时间</w:t>
            </w:r>
          </w:p>
        </w:tc>
        <w:tc>
          <w:tcPr>
            <w:tcW w:w="6552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rPr>
          <w:trHeight w:val="1066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其他需要说明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的情况</w:t>
            </w:r>
          </w:p>
        </w:tc>
        <w:tc>
          <w:tcPr>
            <w:tcW w:w="6552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rPr>
          <w:trHeight w:val="1765" w:hRule="atLeast"/>
        </w:trPr>
        <w:tc>
          <w:tcPr>
            <w:tcW w:w="8928" w:type="dxa"/>
            <w:gridSpan w:val="4"/>
            <w:vAlign w:val="center"/>
          </w:tcPr>
          <w:p>
            <w:pPr>
              <w:ind w:firstLine="4680" w:firstLineChars="1950"/>
              <w:rPr>
                <w:rFonts w:cs="Times New Roman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评估公司（盖章）：</w:t>
            </w:r>
          </w:p>
          <w:p>
            <w:pPr>
              <w:ind w:firstLine="4680" w:firstLineChars="1950"/>
              <w:rPr>
                <w:rFonts w:cs="Times New Roman"/>
                <w:sz w:val="24"/>
                <w:szCs w:val="24"/>
              </w:rPr>
            </w:pPr>
          </w:p>
          <w:p>
            <w:pPr>
              <w:ind w:firstLine="6480" w:firstLineChars="270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bookmarkEnd w:id="0"/>
            <w:bookmarkEnd w:id="1"/>
            <w:bookmarkEnd w:id="2"/>
            <w:bookmarkEnd w:id="3"/>
            <w:bookmarkEnd w:id="4"/>
          </w:p>
        </w:tc>
      </w:tr>
    </w:tbl>
    <w:p>
      <w:pPr>
        <w:jc w:val="both"/>
        <w:rPr>
          <w:rFonts w:cs="Times New Roman"/>
          <w:w w:val="90"/>
        </w:rPr>
      </w:pPr>
      <w:bookmarkStart w:id="5" w:name="_GoBack"/>
      <w:bookmarkEnd w:id="5"/>
    </w:p>
    <w:sectPr>
      <w:pgSz w:w="12240" w:h="15840"/>
      <w:pgMar w:top="1134" w:right="1797" w:bottom="1134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仿宋_GB2312" w:hAnsi="Calibri" w:eastAsia="仿宋_GB2312" w:cs="仿宋_GB2312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link w:val="31"/>
    <w:pPr>
      <w:keepNext/>
      <w:keepLines/>
      <w:spacing w:before="340" w:after="330" w:line="578" w:lineRule="auto"/>
      <w:outlineLvl w:val="0"/>
    </w:pPr>
    <w:rPr>
      <w:rFonts w:ascii="仿宋_GB2312" w:hAnsi="Calibri" w:eastAsia="仿宋_GB2312" w:cs="仿宋_GB2312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32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Calibri Light"/>
      <w:b/>
      <w:bCs/>
      <w:kern w:val="2"/>
      <w:sz w:val="32"/>
      <w:szCs w:val="32"/>
    </w:rPr>
  </w:style>
  <w:style w:type="paragraph" w:styleId="6">
    <w:name w:val="heading 3"/>
    <w:basedOn w:val="1"/>
    <w:next w:val="1"/>
    <w:link w:val="33"/>
    <w:pPr>
      <w:keepNext/>
      <w:keepLines/>
      <w:spacing w:before="260" w:after="260" w:line="416" w:lineRule="auto"/>
      <w:outlineLvl w:val="2"/>
    </w:pPr>
    <w:rPr>
      <w:rFonts w:ascii="仿宋_GB2312" w:hAnsi="Calibri" w:eastAsia="仿宋_GB2312" w:cs="仿宋_GB2312"/>
      <w:b/>
      <w:bCs/>
      <w:kern w:val="2"/>
      <w:sz w:val="32"/>
      <w:szCs w:val="32"/>
    </w:rPr>
  </w:style>
  <w:style w:type="paragraph" w:styleId="7">
    <w:name w:val="heading 4"/>
    <w:basedOn w:val="1"/>
    <w:next w:val="1"/>
    <w:link w:val="34"/>
    <w:pPr>
      <w:keepNext/>
      <w:keepLines/>
      <w:outlineLvl w:val="3"/>
    </w:pPr>
    <w:rPr>
      <w:rFonts w:ascii="Arial" w:hAnsi="Arial" w:eastAsia="仿宋" w:cs="Arial"/>
      <w:b/>
      <w:bCs/>
      <w:sz w:val="28"/>
      <w:szCs w:val="28"/>
    </w:rPr>
  </w:style>
  <w:style w:type="paragraph" w:styleId="8">
    <w:name w:val="heading 5"/>
    <w:basedOn w:val="1"/>
    <w:next w:val="1"/>
    <w:link w:val="35"/>
    <w:pPr>
      <w:keepNext/>
      <w:keepLines/>
      <w:spacing w:before="280" w:after="290" w:line="376" w:lineRule="auto"/>
      <w:outlineLvl w:val="4"/>
    </w:pPr>
    <w:rPr>
      <w:rFonts w:ascii="仿宋_GB2312" w:hAnsi="Calibri" w:eastAsia="仿宋_GB2312" w:cs="仿宋_GB2312"/>
      <w:b/>
      <w:bCs/>
      <w:kern w:val="2"/>
      <w:sz w:val="28"/>
      <w:szCs w:val="28"/>
    </w:rPr>
  </w:style>
  <w:style w:type="character" w:default="1" w:styleId="13">
    <w:name w:val="Default Paragraph Font"/>
  </w:style>
  <w:style w:type="paragraph" w:styleId="2">
    <w:name w:val="Body Text"/>
    <w:basedOn w:val="1"/>
    <w:next w:val="3"/>
    <w:link w:val="36"/>
    <w:rPr>
      <w:rFonts w:ascii="仿宋_GB2312" w:eastAsia="仿宋_GB2312" w:cs="仿宋_GB2312"/>
      <w:sz w:val="32"/>
      <w:szCs w:val="32"/>
    </w:rPr>
  </w:style>
  <w:style w:type="paragraph" w:customStyle="1" w:styleId="3">
    <w:name w:val="Default"/>
    <w:next w:val="1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kern w:val="0"/>
      <w:sz w:val="24"/>
      <w:szCs w:val="24"/>
      <w:lang w:val="en-US" w:eastAsia="zh-CN" w:bidi="ar-SA"/>
    </w:rPr>
  </w:style>
  <w:style w:type="paragraph" w:styleId="9">
    <w:name w:val="批注框文本"/>
    <w:basedOn w:val="1"/>
    <w:link w:val="39"/>
    <w:rPr>
      <w:rFonts w:ascii="仿宋_GB2312" w:hAnsi="Calibri" w:eastAsia="仿宋_GB2312" w:cs="仿宋_GB2312"/>
      <w:kern w:val="2"/>
      <w:sz w:val="18"/>
      <w:szCs w:val="18"/>
    </w:rPr>
  </w:style>
  <w:style w:type="paragraph" w:styleId="10">
    <w:name w:val="footer"/>
    <w:basedOn w:val="1"/>
    <w:link w:val="40"/>
    <w:pPr>
      <w:tabs>
        <w:tab w:val="center" w:pos="4153"/>
        <w:tab w:val="right" w:pos="8306"/>
      </w:tabs>
      <w:snapToGrid w:val="0"/>
      <w:jc w:val="left"/>
    </w:pPr>
    <w:rPr>
      <w:rFonts w:ascii="仿宋_GB2312" w:hAnsi="Calibri" w:eastAsia="仿宋_GB2312" w:cs="仿宋_GB2312"/>
      <w:kern w:val="2"/>
      <w:sz w:val="18"/>
      <w:szCs w:val="18"/>
    </w:rPr>
  </w:style>
  <w:style w:type="paragraph" w:styleId="11">
    <w:name w:val="header"/>
    <w:basedOn w:val="1"/>
    <w:link w:val="41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cs="仿宋_GB2312"/>
      <w:sz w:val="18"/>
      <w:szCs w:val="18"/>
    </w:rPr>
  </w:style>
  <w:style w:type="paragraph" w:styleId="12">
    <w:name w:val="footnote text"/>
    <w:basedOn w:val="1"/>
    <w:link w:val="42"/>
    <w:pPr>
      <w:snapToGrid w:val="0"/>
      <w:jc w:val="left"/>
    </w:pPr>
    <w:rPr>
      <w:rFonts w:ascii="仿宋_GB2312" w:eastAsia="仿宋_GB2312" w:cs="仿宋_GB2312"/>
      <w:sz w:val="18"/>
      <w:szCs w:val="18"/>
    </w:rPr>
  </w:style>
  <w:style w:type="character" w:styleId="14">
    <w:name w:val="Hyperlink"/>
    <w:basedOn w:val="13"/>
    <w:rPr>
      <w:color w:val="0000FF"/>
      <w:u w:val="single"/>
    </w:rPr>
  </w:style>
  <w:style w:type="character" w:styleId="15">
    <w:name w:val="footnote reference"/>
    <w:basedOn w:val="13"/>
    <w:rPr>
      <w:vertAlign w:val="superscript"/>
    </w:rPr>
  </w:style>
  <w:style w:type="paragraph" w:customStyle="1" w:styleId="16">
    <w:name w:val="Normal Indent"/>
    <w:basedOn w:val="1"/>
    <w:pPr>
      <w:ind w:firstLine="420"/>
    </w:pPr>
    <w:rPr>
      <w:rFonts w:ascii="Times New Roman" w:cs="Times New Roman"/>
      <w:sz w:val="30"/>
      <w:szCs w:val="30"/>
    </w:rPr>
  </w:style>
  <w:style w:type="paragraph" w:customStyle="1" w:styleId="17">
    <w:name w:val="Plain Text"/>
    <w:basedOn w:val="1"/>
    <w:link w:val="37"/>
    <w:rPr>
      <w:rFonts w:ascii="宋体" w:hAnsi="Courier New" w:eastAsia="宋体" w:cs="宋体"/>
      <w:kern w:val="2"/>
      <w:sz w:val="21"/>
      <w:szCs w:val="21"/>
    </w:rPr>
  </w:style>
  <w:style w:type="paragraph" w:customStyle="1" w:styleId="18">
    <w:name w:val="Date"/>
    <w:basedOn w:val="1"/>
    <w:next w:val="1"/>
    <w:link w:val="38"/>
    <w:rPr>
      <w:rFonts w:ascii="仿宋_GB2312" w:eastAsia="仿宋_GB2312" w:cs="仿宋_GB2312"/>
      <w:sz w:val="32"/>
      <w:szCs w:val="32"/>
    </w:rPr>
  </w:style>
  <w:style w:type="paragraph" w:customStyle="1" w:styleId="19">
    <w:name w:val="Body Text 2"/>
    <w:basedOn w:val="1"/>
    <w:link w:val="43"/>
    <w:pPr>
      <w:spacing w:after="120" w:line="480" w:lineRule="auto"/>
    </w:pPr>
    <w:rPr>
      <w:rFonts w:ascii="仿宋_GB2312" w:hAnsi="Calibri" w:eastAsia="仿宋_GB2312" w:cs="仿宋_GB2312"/>
      <w:kern w:val="2"/>
      <w:sz w:val="32"/>
      <w:szCs w:val="32"/>
    </w:rPr>
  </w:style>
  <w:style w:type="paragraph" w:customStyle="1" w:styleId="20">
    <w:name w:val="Normal (Web)"/>
    <w:basedOn w:val="1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List Paragraph"/>
    <w:basedOn w:val="1"/>
    <w:pPr>
      <w:ind w:firstLine="420" w:firstLineChars="200"/>
    </w:pPr>
    <w:rPr>
      <w:rFonts w:ascii="Calibri" w:cs="Calibri"/>
    </w:rPr>
  </w:style>
  <w:style w:type="paragraph" w:customStyle="1" w:styleId="22">
    <w:name w:val="_Style 51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23">
    <w:name w:val="*正文"/>
    <w:basedOn w:val="1"/>
    <w:next w:val="1"/>
    <w:pPr>
      <w:widowControl/>
      <w:ind w:firstLine="482"/>
    </w:pPr>
    <w:rPr>
      <w:rFonts w:ascii="微软雅黑" w:hAnsi="微软雅黑" w:eastAsia="微软雅黑" w:cs="微软雅黑"/>
      <w:sz w:val="21"/>
      <w:szCs w:val="21"/>
    </w:rPr>
  </w:style>
  <w:style w:type="paragraph" w:customStyle="1" w:styleId="24">
    <w:name w:val="正文1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5">
    <w:name w:val="无间隔1"/>
    <w:basedOn w:val="1"/>
    <w:pPr>
      <w:spacing w:line="400" w:lineRule="exact"/>
    </w:pPr>
    <w:rPr>
      <w:rFonts w:ascii="??" w:hAnsi="??" w:eastAsia="宋体" w:cs="??"/>
      <w:kern w:val="0"/>
      <w:sz w:val="24"/>
      <w:szCs w:val="24"/>
    </w:rPr>
  </w:style>
  <w:style w:type="paragraph" w:customStyle="1" w:styleId="26">
    <w:name w:val="Table Paragraph"/>
    <w:basedOn w:val="1"/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标题1"/>
    <w:basedOn w:val="1"/>
    <w:pPr>
      <w:autoSpaceDE w:val="0"/>
      <w:spacing w:before="480" w:after="360" w:line="480" w:lineRule="auto"/>
      <w:ind w:firstLine="100" w:firstLineChars="100"/>
      <w:jc w:val="center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customStyle="1" w:styleId="28">
    <w:name w:val="正文2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9">
    <w:name w:val="正文3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0">
    <w:name w:val="page number"/>
    <w:basedOn w:val="13"/>
    <w:rPr/>
  </w:style>
  <w:style w:type="character" w:customStyle="1" w:styleId="31">
    <w:name w:val="Heading 1 Char"/>
    <w:basedOn w:val="13"/>
    <w:link w:val="4"/>
    <w:semiHidden/>
    <w:rPr>
      <w:rFonts w:ascii="仿宋_GB2312" w:hAnsi="Calibri" w:eastAsia="仿宋_GB2312" w:cs="仿宋_GB2312"/>
      <w:b/>
      <w:bCs/>
      <w:kern w:val="44"/>
      <w:sz w:val="44"/>
      <w:szCs w:val="44"/>
    </w:rPr>
  </w:style>
  <w:style w:type="character" w:customStyle="1" w:styleId="32">
    <w:name w:val="Heading 2 Char"/>
    <w:basedOn w:val="13"/>
    <w:link w:val="5"/>
    <w:semiHidden/>
    <w:rPr>
      <w:rFonts w:ascii="Calibri Light" w:hAnsi="Calibri Light" w:eastAsia="宋体" w:cs="Calibri Light"/>
      <w:b/>
      <w:bCs/>
      <w:kern w:val="2"/>
      <w:sz w:val="32"/>
      <w:szCs w:val="32"/>
    </w:rPr>
  </w:style>
  <w:style w:type="character" w:customStyle="1" w:styleId="33">
    <w:name w:val="Heading 3 Char"/>
    <w:basedOn w:val="13"/>
    <w:link w:val="6"/>
    <w:semiHidden/>
    <w:rPr>
      <w:rFonts w:ascii="仿宋_GB2312" w:hAnsi="Calibri" w:eastAsia="仿宋_GB2312" w:cs="仿宋_GB2312"/>
      <w:b/>
      <w:bCs/>
      <w:kern w:val="2"/>
      <w:sz w:val="32"/>
      <w:szCs w:val="32"/>
    </w:rPr>
  </w:style>
  <w:style w:type="character" w:customStyle="1" w:styleId="34">
    <w:name w:val="Heading 4 Char"/>
    <w:basedOn w:val="13"/>
    <w:link w:val="7"/>
    <w:semiHidden/>
    <w:rPr>
      <w:rFonts w:ascii="Arial" w:hAnsi="Arial" w:eastAsia="仿宋" w:cs="Arial"/>
      <w:b/>
      <w:bCs/>
      <w:sz w:val="28"/>
      <w:szCs w:val="28"/>
    </w:rPr>
  </w:style>
  <w:style w:type="character" w:customStyle="1" w:styleId="35">
    <w:name w:val="Heading 5 Char"/>
    <w:basedOn w:val="13"/>
    <w:link w:val="8"/>
    <w:semiHidden/>
    <w:rPr>
      <w:rFonts w:ascii="仿宋_GB2312" w:hAnsi="Calibri" w:eastAsia="仿宋_GB2312" w:cs="仿宋_GB2312"/>
      <w:b/>
      <w:bCs/>
      <w:kern w:val="2"/>
      <w:sz w:val="28"/>
      <w:szCs w:val="28"/>
    </w:rPr>
  </w:style>
  <w:style w:type="character" w:customStyle="1" w:styleId="36">
    <w:name w:val="Body Text Char"/>
    <w:basedOn w:val="13"/>
    <w:link w:val="2"/>
    <w:semiHidden/>
    <w:rPr>
      <w:rFonts w:ascii="仿宋_GB2312" w:eastAsia="仿宋_GB2312" w:cs="仿宋_GB2312"/>
      <w:sz w:val="32"/>
      <w:szCs w:val="32"/>
    </w:rPr>
  </w:style>
  <w:style w:type="character" w:customStyle="1" w:styleId="37">
    <w:name w:val="Plain Text Char Char"/>
    <w:basedOn w:val="13"/>
    <w:link w:val="17"/>
    <w:semiHidden/>
    <w:rPr>
      <w:rFonts w:ascii="宋体" w:hAnsi="Courier New" w:eastAsia="宋体" w:cs="宋体"/>
      <w:kern w:val="2"/>
      <w:sz w:val="21"/>
      <w:szCs w:val="21"/>
    </w:rPr>
  </w:style>
  <w:style w:type="character" w:customStyle="1" w:styleId="38">
    <w:name w:val="Date Char Char"/>
    <w:basedOn w:val="13"/>
    <w:link w:val="18"/>
    <w:semiHidden/>
    <w:rPr>
      <w:rFonts w:ascii="仿宋_GB2312" w:eastAsia="仿宋_GB2312" w:cs="仿宋_GB2312"/>
      <w:sz w:val="32"/>
      <w:szCs w:val="32"/>
    </w:rPr>
  </w:style>
  <w:style w:type="character" w:customStyle="1" w:styleId="39">
    <w:name w:val="Balloon Text Char"/>
    <w:basedOn w:val="13"/>
    <w:link w:val="9"/>
    <w:semiHidden/>
    <w:rPr>
      <w:rFonts w:ascii="仿宋_GB2312" w:hAnsi="Calibri" w:eastAsia="仿宋_GB2312" w:cs="仿宋_GB2312"/>
      <w:kern w:val="2"/>
      <w:sz w:val="18"/>
      <w:szCs w:val="18"/>
    </w:rPr>
  </w:style>
  <w:style w:type="character" w:customStyle="1" w:styleId="40">
    <w:name w:val="Footer Char"/>
    <w:basedOn w:val="13"/>
    <w:link w:val="10"/>
    <w:semiHidden/>
    <w:rPr>
      <w:rFonts w:ascii="仿宋_GB2312" w:hAnsi="Calibri" w:eastAsia="仿宋_GB2312" w:cs="仿宋_GB2312"/>
      <w:kern w:val="2"/>
      <w:sz w:val="18"/>
      <w:szCs w:val="18"/>
    </w:rPr>
  </w:style>
  <w:style w:type="character" w:customStyle="1" w:styleId="41">
    <w:name w:val="Header Char"/>
    <w:basedOn w:val="13"/>
    <w:link w:val="11"/>
    <w:semiHidden/>
    <w:rPr>
      <w:rFonts w:ascii="仿宋_GB2312" w:eastAsia="仿宋_GB2312" w:cs="仿宋_GB2312"/>
      <w:sz w:val="18"/>
      <w:szCs w:val="18"/>
    </w:rPr>
  </w:style>
  <w:style w:type="character" w:customStyle="1" w:styleId="42">
    <w:name w:val="Footnote Text Char"/>
    <w:basedOn w:val="13"/>
    <w:link w:val="12"/>
    <w:semiHidden/>
    <w:rPr>
      <w:rFonts w:ascii="仿宋_GB2312" w:eastAsia="仿宋_GB2312" w:cs="仿宋_GB2312"/>
      <w:sz w:val="18"/>
      <w:szCs w:val="18"/>
    </w:rPr>
  </w:style>
  <w:style w:type="character" w:customStyle="1" w:styleId="43">
    <w:name w:val="Body Text 2 Char Char"/>
    <w:basedOn w:val="13"/>
    <w:link w:val="19"/>
    <w:semiHidden/>
    <w:rPr>
      <w:rFonts w:ascii="仿宋_GB2312" w:hAnsi="Calibri" w:eastAsia="仿宋_GB2312" w:cs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62</Words>
  <Characters>355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2021-12-06T16:58:00Z</dcterms:created>
  <dc:creator>醉爱廾荪冊</dc:creator>
  <cp:lastPrinted>2022-02-08T15:07:00Z</cp:lastPrinted>
  <dcterms:modified xsi:type="dcterms:W3CDTF">2022-02-11T09:34:09Z</dcterms:modified>
  <dc:title>人云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55825CFDD441419B9DDCDD8806F36160</vt:lpwstr>
  </property>
</Properties>
</file>