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  <w:t>附件1：</w:t>
      </w:r>
    </w:p>
    <w:p>
      <w:pPr>
        <w:rPr>
          <w:rFonts w:hint="eastAsia" w:ascii="黑体" w:hAnsi="宋体" w:eastAsia="黑体" w:cs="宋体"/>
          <w:color w:val="000000"/>
          <w:sz w:val="28"/>
          <w:szCs w:val="28"/>
        </w:rPr>
      </w:pPr>
    </w:p>
    <w:p>
      <w:pPr>
        <w:rPr>
          <w:rFonts w:hint="eastAsia" w:ascii="黑体" w:hAnsi="宋体" w:eastAsia="黑体" w:cs="宋体"/>
          <w:color w:val="000000"/>
          <w:sz w:val="28"/>
          <w:szCs w:val="28"/>
        </w:rPr>
      </w:pPr>
    </w:p>
    <w:p>
      <w:pPr>
        <w:rPr>
          <w:rFonts w:hint="eastAsia" w:ascii="黑体" w:hAnsi="宋体" w:eastAsia="黑体" w:cs="宋体"/>
          <w:color w:val="000000"/>
          <w:sz w:val="28"/>
          <w:szCs w:val="28"/>
        </w:rPr>
      </w:pPr>
    </w:p>
    <w:p>
      <w:pPr>
        <w:rPr>
          <w:rFonts w:hint="eastAsia" w:ascii="黑体" w:hAnsi="宋体" w:eastAsia="黑体" w:cs="宋体"/>
          <w:color w:val="000000"/>
          <w:sz w:val="28"/>
          <w:szCs w:val="28"/>
        </w:rPr>
      </w:pPr>
    </w:p>
    <w:p>
      <w:pPr>
        <w:rPr>
          <w:rFonts w:hint="eastAsia" w:ascii="黑体" w:hAnsi="宋体" w:eastAsia="黑体" w:cs="宋体"/>
          <w:color w:val="000000"/>
          <w:sz w:val="28"/>
          <w:szCs w:val="28"/>
        </w:rPr>
      </w:pPr>
    </w:p>
    <w:p>
      <w:pPr>
        <w:jc w:val="center"/>
        <w:rPr>
          <w:rFonts w:hint="eastAsia" w:ascii="黑体" w:hAnsi="黑体" w:eastAsia="黑体"/>
          <w:color w:val="000000"/>
          <w:sz w:val="52"/>
          <w:szCs w:val="52"/>
        </w:rPr>
      </w:pPr>
      <w:r>
        <w:rPr>
          <w:rFonts w:hint="eastAsia" w:ascii="黑体" w:hAnsi="黑体" w:eastAsia="黑体"/>
          <w:color w:val="000000"/>
          <w:sz w:val="52"/>
          <w:szCs w:val="52"/>
        </w:rPr>
        <w:t>伊川县科学技术协会</w:t>
      </w:r>
    </w:p>
    <w:p>
      <w:pPr>
        <w:jc w:val="center"/>
        <w:rPr>
          <w:rFonts w:hint="eastAsia" w:ascii="黑体" w:hAnsi="黑体" w:eastAsia="黑体"/>
          <w:color w:val="000000"/>
          <w:sz w:val="52"/>
          <w:szCs w:val="52"/>
        </w:rPr>
      </w:pPr>
      <w:r>
        <w:rPr>
          <w:rFonts w:hint="eastAsia" w:ascii="黑体" w:hAnsi="黑体" w:eastAsia="黑体"/>
          <w:color w:val="000000"/>
          <w:sz w:val="52"/>
          <w:szCs w:val="52"/>
        </w:rPr>
        <w:t>2019年度部门预算</w:t>
      </w:r>
    </w:p>
    <w:p>
      <w:pPr>
        <w:jc w:val="center"/>
        <w:rPr>
          <w:rFonts w:hint="eastAsia" w:ascii="黑体" w:hAnsi="黑体" w:eastAsia="黑体"/>
          <w:color w:val="000000"/>
          <w:sz w:val="52"/>
          <w:szCs w:val="52"/>
        </w:rPr>
      </w:pPr>
    </w:p>
    <w:p>
      <w:pPr>
        <w:jc w:val="center"/>
        <w:rPr>
          <w:rFonts w:hint="eastAsia" w:ascii="黑体" w:hAnsi="黑体" w:eastAsia="黑体"/>
          <w:color w:val="000000"/>
          <w:sz w:val="52"/>
          <w:szCs w:val="52"/>
        </w:rPr>
      </w:pPr>
    </w:p>
    <w:p>
      <w:pPr>
        <w:jc w:val="center"/>
        <w:rPr>
          <w:rFonts w:hint="eastAsia" w:ascii="黑体" w:hAnsi="黑体" w:eastAsia="黑体"/>
          <w:color w:val="000000"/>
          <w:sz w:val="52"/>
          <w:szCs w:val="52"/>
        </w:rPr>
      </w:pPr>
    </w:p>
    <w:p>
      <w:pPr>
        <w:jc w:val="center"/>
        <w:rPr>
          <w:rFonts w:hint="eastAsia" w:ascii="黑体" w:hAnsi="黑体" w:eastAsia="黑体"/>
          <w:color w:val="000000"/>
          <w:sz w:val="52"/>
          <w:szCs w:val="52"/>
        </w:rPr>
      </w:pPr>
    </w:p>
    <w:p>
      <w:pPr>
        <w:jc w:val="center"/>
        <w:rPr>
          <w:rFonts w:hint="eastAsia" w:ascii="黑体" w:hAnsi="黑体" w:eastAsia="黑体"/>
          <w:color w:val="000000"/>
          <w:sz w:val="52"/>
          <w:szCs w:val="52"/>
        </w:rPr>
      </w:pPr>
    </w:p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</w:p>
    <w:p>
      <w:pPr>
        <w:spacing w:line="360" w:lineRule="auto"/>
        <w:jc w:val="center"/>
        <w:rPr>
          <w:rFonts w:hint="eastAsia" w:ascii="黑体" w:hAnsi="方正小标宋简体" w:eastAsia="黑体" w:cs="方正小标宋简体"/>
          <w:color w:val="000000"/>
          <w:sz w:val="44"/>
          <w:szCs w:val="44"/>
        </w:rPr>
      </w:pPr>
      <w:r>
        <w:rPr>
          <w:rFonts w:hint="eastAsia" w:ascii="黑体" w:hAnsi="方正小标宋简体" w:eastAsia="黑体" w:cs="方正小标宋简体"/>
          <w:color w:val="000000"/>
          <w:sz w:val="32"/>
          <w:szCs w:val="32"/>
        </w:rPr>
        <w:t>二○一九年</w:t>
      </w:r>
      <w:r>
        <w:rPr>
          <w:rFonts w:hint="eastAsia" w:ascii="黑体" w:hAnsi="方正小标宋简体" w:eastAsia="黑体" w:cs="方正小标宋简体"/>
          <w:color w:val="000000"/>
          <w:sz w:val="32"/>
          <w:szCs w:val="32"/>
          <w:lang w:val="en-US" w:eastAsia="zh-CN"/>
        </w:rPr>
        <w:t>四</w:t>
      </w:r>
      <w:bookmarkStart w:id="0" w:name="_GoBack"/>
      <w:bookmarkEnd w:id="0"/>
      <w:r>
        <w:rPr>
          <w:rFonts w:hint="eastAsia" w:ascii="黑体" w:hAnsi="方正小标宋简体" w:eastAsia="黑体" w:cs="方正小标宋简体"/>
          <w:color w:val="000000"/>
          <w:sz w:val="32"/>
          <w:szCs w:val="32"/>
        </w:rPr>
        <w:t>月</w:t>
      </w:r>
    </w:p>
    <w:p>
      <w:pPr>
        <w:kinsoku w:val="0"/>
        <w:overflowPunct w:val="0"/>
        <w:spacing w:line="360" w:lineRule="auto"/>
        <w:ind w:left="101" w:right="3569" w:firstLine="624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kinsoku w:val="0"/>
        <w:overflowPunct w:val="0"/>
        <w:spacing w:line="580" w:lineRule="exact"/>
        <w:ind w:left="-142" w:right="51" w:firstLine="30" w:firstLineChars="7"/>
        <w:jc w:val="center"/>
        <w:rPr>
          <w:rFonts w:hint="eastAsia" w:ascii="仿宋_GB2312" w:hAnsi="仿宋_GB2312" w:eastAsia="仿宋_GB2312" w:cs="仿宋_GB2312"/>
          <w:color w:val="000000"/>
          <w:sz w:val="44"/>
          <w:szCs w:val="44"/>
        </w:rPr>
      </w:pPr>
    </w:p>
    <w:p>
      <w:pPr>
        <w:kinsoku w:val="0"/>
        <w:overflowPunct w:val="0"/>
        <w:spacing w:line="580" w:lineRule="exact"/>
        <w:ind w:left="-142" w:right="51" w:firstLine="30" w:firstLineChars="7"/>
        <w:jc w:val="center"/>
        <w:rPr>
          <w:rFonts w:hint="eastAsia" w:ascii="方正小标宋简体" w:hAnsi="仿宋_GB2312" w:eastAsia="方正小标宋简体" w:cs="仿宋_GB2312"/>
          <w:color w:val="000000"/>
          <w:sz w:val="44"/>
          <w:szCs w:val="44"/>
        </w:rPr>
      </w:pPr>
      <w:r>
        <w:rPr>
          <w:rFonts w:hint="eastAsia" w:ascii="方正小标宋简体" w:hAnsi="仿宋_GB2312" w:eastAsia="方正小标宋简体" w:cs="仿宋_GB2312"/>
          <w:color w:val="000000"/>
          <w:sz w:val="44"/>
          <w:szCs w:val="44"/>
        </w:rPr>
        <w:t>目</w:t>
      </w:r>
      <w:r>
        <w:rPr>
          <w:rFonts w:hint="eastAsia" w:ascii="方正小标宋简体" w:hAnsi="仿宋_GB2312" w:eastAsia="方正小标宋简体" w:cs="仿宋_GB2312"/>
          <w:color w:val="000000"/>
          <w:spacing w:val="2"/>
          <w:sz w:val="44"/>
          <w:szCs w:val="44"/>
        </w:rPr>
        <w:t xml:space="preserve"> </w:t>
      </w:r>
      <w:r>
        <w:rPr>
          <w:rFonts w:hint="eastAsia" w:ascii="方正小标宋简体" w:hAnsi="仿宋_GB2312" w:eastAsia="方正小标宋简体" w:cs="仿宋_GB2312"/>
          <w:color w:val="000000"/>
          <w:sz w:val="44"/>
          <w:szCs w:val="44"/>
        </w:rPr>
        <w:t>录</w:t>
      </w:r>
    </w:p>
    <w:p>
      <w:pPr>
        <w:kinsoku w:val="0"/>
        <w:overflowPunct w:val="0"/>
        <w:spacing w:line="580" w:lineRule="exact"/>
        <w:ind w:right="3569" w:firstLine="624" w:firstLineChars="200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</w:pPr>
    </w:p>
    <w:p>
      <w:pPr>
        <w:kinsoku w:val="0"/>
        <w:overflowPunct w:val="0"/>
        <w:spacing w:line="360" w:lineRule="auto"/>
        <w:ind w:right="3569" w:firstLine="624" w:firstLineChars="200"/>
        <w:rPr>
          <w:rFonts w:hint="eastAsia" w:ascii="仿宋_GB2312" w:hAnsi="仿宋_GB2312" w:eastAsia="仿宋_GB2312" w:cs="仿宋_GB2312"/>
          <w:w w:val="99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第一部分  概况</w:t>
      </w:r>
      <w:r>
        <w:rPr>
          <w:rFonts w:hint="eastAsia" w:ascii="仿宋_GB2312" w:hAnsi="仿宋_GB2312" w:eastAsia="仿宋_GB2312" w:cs="仿宋_GB2312"/>
          <w:w w:val="99"/>
          <w:sz w:val="32"/>
          <w:szCs w:val="32"/>
        </w:rPr>
        <w:t xml:space="preserve"> </w:t>
      </w:r>
    </w:p>
    <w:p>
      <w:pPr>
        <w:kinsoku w:val="0"/>
        <w:overflowPunct w:val="0"/>
        <w:spacing w:line="360" w:lineRule="auto"/>
        <w:ind w:right="3569" w:firstLine="936" w:firstLineChars="3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一、主要职能</w:t>
      </w:r>
    </w:p>
    <w:p>
      <w:pPr>
        <w:kinsoku w:val="0"/>
        <w:overflowPunct w:val="0"/>
        <w:spacing w:line="360" w:lineRule="auto"/>
        <w:ind w:right="3569" w:firstLine="936" w:firstLineChars="3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二、部门预算单位构成</w:t>
      </w:r>
    </w:p>
    <w:p>
      <w:pPr>
        <w:kinsoku w:val="0"/>
        <w:overflowPunct w:val="0"/>
        <w:spacing w:line="360" w:lineRule="auto"/>
        <w:ind w:right="521" w:firstLine="624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第二部分 伊川县科协2019年部门预算情况说明</w:t>
      </w:r>
    </w:p>
    <w:p>
      <w:pPr>
        <w:kinsoku w:val="0"/>
        <w:overflowPunct w:val="0"/>
        <w:spacing w:line="360" w:lineRule="auto"/>
        <w:ind w:right="521" w:firstLine="624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第三部分 名词解释</w:t>
      </w:r>
    </w:p>
    <w:p>
      <w:pPr>
        <w:kinsoku w:val="0"/>
        <w:overflowPunct w:val="0"/>
        <w:spacing w:line="360" w:lineRule="auto"/>
        <w:ind w:firstLine="624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</w:t>
      </w:r>
      <w:r>
        <w:rPr>
          <w:rFonts w:hint="eastAsia" w:ascii="仿宋_GB2312" w:hAnsi="仿宋_GB2312" w:eastAsia="仿宋_GB2312" w:cs="仿宋_GB2312"/>
          <w:spacing w:val="-3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伊川县科协2019年度部门预算表</w:t>
      </w:r>
    </w:p>
    <w:p>
      <w:pPr>
        <w:kinsoku w:val="0"/>
        <w:overflowPunct w:val="0"/>
        <w:spacing w:line="360" w:lineRule="auto"/>
        <w:ind w:right="51" w:firstLine="936" w:firstLineChars="3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一、部门收支总体情况表</w:t>
      </w:r>
    </w:p>
    <w:p>
      <w:pPr>
        <w:kinsoku w:val="0"/>
        <w:overflowPunct w:val="0"/>
        <w:spacing w:line="360" w:lineRule="auto"/>
        <w:ind w:right="51" w:firstLine="936" w:firstLineChars="3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二、部门收入总体情况表</w:t>
      </w:r>
    </w:p>
    <w:p>
      <w:pPr>
        <w:kinsoku w:val="0"/>
        <w:overflowPunct w:val="0"/>
        <w:spacing w:line="360" w:lineRule="auto"/>
        <w:ind w:right="51" w:firstLine="936" w:firstLineChars="3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三、部门支出总体情况表</w:t>
      </w:r>
    </w:p>
    <w:p>
      <w:pPr>
        <w:kinsoku w:val="0"/>
        <w:overflowPunct w:val="0"/>
        <w:spacing w:line="360" w:lineRule="auto"/>
        <w:ind w:right="51" w:firstLine="936" w:firstLineChars="3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四、财政拨款收支总体情况表</w:t>
      </w:r>
    </w:p>
    <w:p>
      <w:pPr>
        <w:kinsoku w:val="0"/>
        <w:overflowPunct w:val="0"/>
        <w:spacing w:line="360" w:lineRule="auto"/>
        <w:ind w:right="51" w:firstLine="936" w:firstLineChars="3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五、一般公共预算支出情况表</w:t>
      </w:r>
    </w:p>
    <w:p>
      <w:pPr>
        <w:kinsoku w:val="0"/>
        <w:overflowPunct w:val="0"/>
        <w:spacing w:line="360" w:lineRule="auto"/>
        <w:ind w:right="51" w:firstLine="936" w:firstLineChars="3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六、一般公共预算基本支出情况表</w:t>
      </w:r>
    </w:p>
    <w:p>
      <w:pPr>
        <w:kinsoku w:val="0"/>
        <w:overflowPunct w:val="0"/>
        <w:spacing w:line="360" w:lineRule="auto"/>
        <w:ind w:right="51" w:firstLine="936" w:firstLineChars="3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七、一般公共预算“三公”经费支出情况表</w:t>
      </w:r>
    </w:p>
    <w:p>
      <w:pPr>
        <w:kinsoku w:val="0"/>
        <w:overflowPunct w:val="0"/>
        <w:spacing w:line="360" w:lineRule="auto"/>
        <w:ind w:right="51" w:firstLine="936" w:firstLineChars="3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八、政府性基金预算支出情况表</w:t>
      </w:r>
    </w:p>
    <w:p>
      <w:pPr>
        <w:kinsoku w:val="0"/>
        <w:overflowPunct w:val="0"/>
        <w:spacing w:line="360" w:lineRule="auto"/>
        <w:ind w:right="51" w:firstLine="936" w:firstLineChars="3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九、国有资本经营预算收支情况表</w:t>
      </w:r>
    </w:p>
    <w:p>
      <w:pPr>
        <w:kinsoku w:val="0"/>
        <w:overflowPunct w:val="0"/>
        <w:spacing w:line="360" w:lineRule="auto"/>
        <w:ind w:right="51" w:firstLine="936" w:firstLineChars="3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十、机关运行经费</w:t>
      </w:r>
    </w:p>
    <w:p>
      <w:pPr>
        <w:kinsoku w:val="0"/>
        <w:overflowPunct w:val="0"/>
        <w:spacing w:line="360" w:lineRule="auto"/>
        <w:ind w:right="51" w:firstLine="936" w:firstLineChars="3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十一、预算项目支出绩效目标表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br w:type="page"/>
      </w:r>
    </w:p>
    <w:p>
      <w:pPr>
        <w:kinsoku w:val="0"/>
        <w:overflowPunct w:val="0"/>
        <w:spacing w:line="360" w:lineRule="auto"/>
        <w:ind w:right="51" w:firstLine="936" w:firstLineChars="3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ind w:firstLine="3744" w:firstLineChars="1200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</w:pPr>
    </w:p>
    <w:p>
      <w:pPr>
        <w:spacing w:line="580" w:lineRule="exact"/>
        <w:jc w:val="center"/>
        <w:rPr>
          <w:rFonts w:hint="eastAsia" w:ascii="黑体" w:hAnsi="仿宋_GB2312" w:eastAsia="黑体" w:cs="仿宋_GB2312"/>
          <w:bCs/>
          <w:color w:val="000000"/>
          <w:sz w:val="36"/>
          <w:szCs w:val="36"/>
        </w:rPr>
      </w:pPr>
      <w:r>
        <w:rPr>
          <w:rFonts w:hint="eastAsia" w:ascii="黑体" w:hAnsi="仿宋_GB2312" w:eastAsia="黑体" w:cs="仿宋_GB2312"/>
          <w:bCs/>
          <w:color w:val="000000"/>
          <w:sz w:val="36"/>
          <w:szCs w:val="36"/>
        </w:rPr>
        <w:t>第一部分</w:t>
      </w:r>
    </w:p>
    <w:p>
      <w:pPr>
        <w:spacing w:line="580" w:lineRule="exact"/>
        <w:jc w:val="center"/>
        <w:rPr>
          <w:rFonts w:hint="eastAsia" w:ascii="黑体" w:hAnsi="仿宋_GB2312" w:eastAsia="黑体" w:cs="仿宋_GB2312"/>
          <w:color w:val="000000"/>
          <w:sz w:val="36"/>
          <w:szCs w:val="36"/>
        </w:rPr>
      </w:pPr>
      <w:r>
        <w:rPr>
          <w:rFonts w:hint="eastAsia" w:ascii="黑体" w:hAnsi="仿宋_GB2312" w:eastAsia="黑体" w:cs="仿宋_GB2312"/>
          <w:bCs/>
          <w:color w:val="000000"/>
          <w:sz w:val="36"/>
          <w:szCs w:val="36"/>
        </w:rPr>
        <w:t>伊川县</w:t>
      </w:r>
      <w:r>
        <w:rPr>
          <w:rFonts w:hint="eastAsia" w:ascii="黑体" w:hAnsi="仿宋_GB2312" w:eastAsia="黑体" w:cs="仿宋_GB2312"/>
          <w:bCs/>
          <w:color w:val="000000"/>
          <w:sz w:val="36"/>
          <w:szCs w:val="36"/>
          <w:lang w:eastAsia="zh-CN"/>
        </w:rPr>
        <w:t>科协</w:t>
      </w:r>
      <w:r>
        <w:rPr>
          <w:rFonts w:hint="eastAsia" w:ascii="黑体" w:hAnsi="仿宋_GB2312" w:eastAsia="黑体" w:cs="仿宋_GB2312"/>
          <w:bCs/>
          <w:color w:val="000000"/>
          <w:sz w:val="36"/>
          <w:szCs w:val="36"/>
        </w:rPr>
        <w:t>概况</w:t>
      </w:r>
    </w:p>
    <w:p>
      <w:pPr>
        <w:spacing w:line="580" w:lineRule="exact"/>
        <w:ind w:firstLine="704" w:firstLineChars="200"/>
        <w:jc w:val="center"/>
        <w:rPr>
          <w:rFonts w:hint="eastAsia" w:ascii="仿宋_GB2312" w:hAnsi="仿宋_GB2312" w:eastAsia="仿宋_GB2312" w:cs="仿宋_GB2312"/>
          <w:color w:val="000000"/>
          <w:sz w:val="36"/>
          <w:szCs w:val="36"/>
        </w:rPr>
      </w:pPr>
    </w:p>
    <w:p>
      <w:pPr>
        <w:widowControl w:val="0"/>
        <w:numPr>
          <w:ilvl w:val="0"/>
          <w:numId w:val="1"/>
        </w:numPr>
        <w:spacing w:after="0" w:line="580" w:lineRule="exact"/>
        <w:ind w:firstLine="624" w:firstLineChars="200"/>
        <w:jc w:val="both"/>
        <w:outlineLvl w:val="0"/>
        <w:rPr>
          <w:rFonts w:hint="eastAsia" w:ascii="黑体" w:hAnsi="仿宋_GB2312" w:eastAsia="黑体" w:cs="仿宋_GB2312"/>
          <w:color w:val="000000"/>
          <w:sz w:val="32"/>
          <w:szCs w:val="32"/>
        </w:rPr>
      </w:pPr>
      <w:r>
        <w:rPr>
          <w:rFonts w:hint="eastAsia" w:ascii="黑体" w:hAnsi="仿宋_GB2312" w:eastAsia="黑体" w:cs="仿宋_GB2312"/>
          <w:color w:val="000000"/>
          <w:sz w:val="32"/>
          <w:szCs w:val="32"/>
        </w:rPr>
        <w:t>主要职能</w:t>
      </w:r>
    </w:p>
    <w:p>
      <w:pPr>
        <w:widowControl w:val="0"/>
        <w:numPr>
          <w:ilvl w:val="0"/>
          <w:numId w:val="2"/>
        </w:numPr>
        <w:kinsoku w:val="0"/>
        <w:overflowPunct w:val="0"/>
        <w:spacing w:after="0" w:line="580" w:lineRule="exact"/>
        <w:ind w:right="3569"/>
        <w:rPr>
          <w:rFonts w:hint="eastAsia" w:ascii="仿宋" w:hAnsi="仿宋" w:eastAsia="仿宋_GB2312" w:cs="仿宋"/>
          <w:color w:val="000000" w:themeColor="text1"/>
          <w:sz w:val="32"/>
          <w:szCs w:val="32"/>
        </w:rPr>
      </w:pPr>
      <w:r>
        <w:rPr>
          <w:rFonts w:hint="eastAsia" w:ascii="仿宋" w:hAnsi="仿宋" w:eastAsia="仿宋_GB2312" w:cs="仿宋"/>
          <w:color w:val="000000" w:themeColor="text1"/>
          <w:sz w:val="32"/>
          <w:szCs w:val="32"/>
        </w:rPr>
        <w:t>机构设置情况</w:t>
      </w:r>
    </w:p>
    <w:p>
      <w:pPr>
        <w:ind w:left="622" w:firstLine="624" w:firstLineChars="200"/>
        <w:rPr>
          <w:rFonts w:hint="eastAsia" w:ascii="仿宋" w:hAnsi="仿宋" w:eastAsia="仿宋_GB2312" w:cs="仿宋"/>
          <w:color w:val="000000" w:themeColor="text1"/>
          <w:sz w:val="32"/>
          <w:szCs w:val="32"/>
        </w:rPr>
      </w:pPr>
      <w:r>
        <w:rPr>
          <w:rFonts w:hint="eastAsia" w:ascii="仿宋" w:hAnsi="仿宋" w:eastAsia="仿宋_GB2312" w:cs="仿宋"/>
          <w:color w:val="000000" w:themeColor="text1"/>
          <w:sz w:val="32"/>
          <w:szCs w:val="32"/>
        </w:rPr>
        <w:t>伊川县科协内设机构3个，包括：办公室、科普部和财务室。</w:t>
      </w:r>
    </w:p>
    <w:p>
      <w:pPr>
        <w:widowControl w:val="0"/>
        <w:numPr>
          <w:ilvl w:val="0"/>
          <w:numId w:val="2"/>
        </w:numPr>
        <w:kinsoku w:val="0"/>
        <w:overflowPunct w:val="0"/>
        <w:spacing w:after="0" w:line="580" w:lineRule="exact"/>
        <w:ind w:right="3569"/>
        <w:rPr>
          <w:rFonts w:hint="eastAsia" w:ascii="仿宋" w:hAnsi="仿宋" w:eastAsia="仿宋_GB2312" w:cs="仿宋"/>
          <w:color w:val="000000" w:themeColor="text1"/>
          <w:sz w:val="32"/>
          <w:szCs w:val="32"/>
        </w:rPr>
      </w:pPr>
      <w:r>
        <w:rPr>
          <w:rFonts w:hint="eastAsia" w:ascii="仿宋" w:hAnsi="仿宋" w:eastAsia="仿宋_GB2312" w:cs="仿宋"/>
          <w:color w:val="000000" w:themeColor="text1"/>
          <w:sz w:val="32"/>
          <w:szCs w:val="32"/>
        </w:rPr>
        <w:t>部门职责</w:t>
      </w:r>
    </w:p>
    <w:p>
      <w:pPr>
        <w:ind w:left="622" w:firstLine="624" w:firstLineChars="200"/>
        <w:rPr>
          <w:rFonts w:hint="eastAsia" w:ascii="仿宋" w:hAnsi="仿宋" w:eastAsia="仿宋_GB2312" w:cs="仿宋"/>
          <w:color w:val="000000" w:themeColor="text1"/>
          <w:sz w:val="32"/>
          <w:szCs w:val="32"/>
        </w:rPr>
      </w:pPr>
      <w:r>
        <w:rPr>
          <w:rFonts w:hint="eastAsia" w:ascii="仿宋" w:hAnsi="仿宋" w:eastAsia="仿宋_GB2312" w:cs="仿宋"/>
          <w:color w:val="000000" w:themeColor="text1"/>
          <w:sz w:val="32"/>
          <w:szCs w:val="32"/>
        </w:rPr>
        <w:t>伊川县科协技术协会是党和政府联系科技人员的桥梁和纽带，是科学技术普及的主力军，是科技人员进行学术交流的主要渠道，是县委、县政府的参谋和智囊，科协的主要职责是：</w:t>
      </w:r>
    </w:p>
    <w:p>
      <w:pPr>
        <w:ind w:left="636" w:leftChars="300" w:firstLine="624" w:firstLineChars="200"/>
        <w:rPr>
          <w:rFonts w:hint="eastAsia" w:ascii="仿宋" w:hAnsi="仿宋" w:eastAsia="仿宋_GB2312" w:cs="仿宋"/>
          <w:color w:val="000000" w:themeColor="text1"/>
          <w:sz w:val="32"/>
          <w:szCs w:val="32"/>
        </w:rPr>
      </w:pPr>
      <w:r>
        <w:rPr>
          <w:rFonts w:hint="eastAsia" w:ascii="仿宋" w:hAnsi="仿宋" w:eastAsia="仿宋_GB2312" w:cs="仿宋"/>
          <w:color w:val="000000" w:themeColor="text1"/>
          <w:sz w:val="32"/>
          <w:szCs w:val="32"/>
        </w:rPr>
        <w:t>1、开展学术交流，活跃学术思想，促进学科发展，推动自主创新。</w:t>
      </w:r>
    </w:p>
    <w:p>
      <w:pPr>
        <w:ind w:left="424" w:leftChars="200" w:firstLine="936" w:firstLineChars="300"/>
        <w:rPr>
          <w:rFonts w:hint="eastAsia" w:ascii="仿宋" w:hAnsi="仿宋" w:eastAsia="仿宋_GB2312" w:cs="仿宋"/>
          <w:color w:val="000000" w:themeColor="text1"/>
          <w:sz w:val="32"/>
          <w:szCs w:val="32"/>
        </w:rPr>
      </w:pPr>
      <w:r>
        <w:rPr>
          <w:rFonts w:hint="eastAsia" w:ascii="仿宋" w:hAnsi="仿宋" w:eastAsia="仿宋_GB2312" w:cs="仿宋"/>
          <w:color w:val="000000" w:themeColor="text1"/>
          <w:sz w:val="32"/>
          <w:szCs w:val="32"/>
        </w:rPr>
        <w:t>2、组织科学技术工作者为建立以企业为主体的技术创新体系、全面提升企业的自主创新能力作贡献。</w:t>
      </w:r>
    </w:p>
    <w:p>
      <w:pPr>
        <w:ind w:left="622" w:firstLine="624" w:firstLineChars="200"/>
        <w:rPr>
          <w:rFonts w:hint="eastAsia" w:ascii="仿宋" w:hAnsi="仿宋" w:eastAsia="仿宋_GB2312" w:cs="仿宋"/>
          <w:color w:val="000000" w:themeColor="text1"/>
          <w:sz w:val="32"/>
          <w:szCs w:val="32"/>
        </w:rPr>
      </w:pPr>
      <w:r>
        <w:rPr>
          <w:rFonts w:hint="eastAsia" w:ascii="仿宋" w:hAnsi="仿宋" w:eastAsia="仿宋_GB2312" w:cs="仿宋"/>
          <w:color w:val="000000" w:themeColor="text1"/>
          <w:sz w:val="32"/>
          <w:szCs w:val="32"/>
        </w:rPr>
        <w:t>3、依照《中华人民共和国科学技术普及法》，弘扬科学精神，普及科学知识，传播科学思想和科学方法。捍卫科学尊严，推广先进技术，开展青少年科学技术教育活动，提高全民科学素质。</w:t>
      </w:r>
    </w:p>
    <w:p>
      <w:pPr>
        <w:ind w:left="622" w:firstLine="624" w:firstLineChars="200"/>
        <w:rPr>
          <w:rFonts w:hint="eastAsia" w:ascii="仿宋" w:hAnsi="仿宋" w:eastAsia="仿宋_GB2312" w:cs="仿宋"/>
          <w:color w:val="000000" w:themeColor="text1"/>
          <w:sz w:val="32"/>
          <w:szCs w:val="32"/>
        </w:rPr>
      </w:pPr>
      <w:r>
        <w:rPr>
          <w:rFonts w:hint="eastAsia" w:ascii="仿宋" w:hAnsi="仿宋" w:eastAsia="仿宋_GB2312" w:cs="仿宋"/>
          <w:color w:val="000000" w:themeColor="text1"/>
          <w:sz w:val="32"/>
          <w:szCs w:val="32"/>
        </w:rPr>
        <w:t>4、反映科学技术工作者的建议、意见和诉求，维护科学技术工作者的合法权益。促进学术道德建设和学风建设。</w:t>
      </w:r>
    </w:p>
    <w:p>
      <w:pPr>
        <w:ind w:left="622" w:firstLine="624" w:firstLineChars="200"/>
        <w:rPr>
          <w:rFonts w:hint="eastAsia" w:ascii="仿宋" w:hAnsi="仿宋" w:eastAsia="仿宋_GB2312" w:cs="仿宋"/>
          <w:color w:val="000000" w:themeColor="text1"/>
          <w:sz w:val="32"/>
          <w:szCs w:val="32"/>
        </w:rPr>
      </w:pPr>
      <w:r>
        <w:rPr>
          <w:rFonts w:hint="eastAsia" w:ascii="仿宋" w:hAnsi="仿宋" w:eastAsia="仿宋_GB2312" w:cs="仿宋"/>
          <w:color w:val="000000" w:themeColor="text1"/>
          <w:sz w:val="32"/>
          <w:szCs w:val="32"/>
        </w:rPr>
        <w:t>5、组织科学技术工作者参与国家科学技术政策、法规制定和国家事务的政治协商、科学决策、民主监督工作。</w:t>
      </w:r>
    </w:p>
    <w:p>
      <w:pPr>
        <w:ind w:left="622" w:firstLine="624" w:firstLineChars="200"/>
        <w:rPr>
          <w:rFonts w:hint="eastAsia" w:ascii="仿宋" w:hAnsi="仿宋" w:eastAsia="仿宋_GB2312" w:cs="仿宋"/>
          <w:color w:val="000000" w:themeColor="text1"/>
          <w:sz w:val="32"/>
          <w:szCs w:val="32"/>
        </w:rPr>
      </w:pPr>
      <w:r>
        <w:rPr>
          <w:rFonts w:hint="eastAsia" w:ascii="仿宋" w:hAnsi="仿宋" w:eastAsia="仿宋_GB2312" w:cs="仿宋"/>
          <w:color w:val="000000" w:themeColor="text1"/>
          <w:sz w:val="32"/>
          <w:szCs w:val="32"/>
        </w:rPr>
        <w:t>6、表彰奖励优秀科学技术工作者，举荐人才。</w:t>
      </w:r>
    </w:p>
    <w:p>
      <w:pPr>
        <w:ind w:left="622" w:firstLine="624" w:firstLineChars="200"/>
        <w:rPr>
          <w:rFonts w:hint="eastAsia" w:ascii="仿宋" w:hAnsi="仿宋" w:eastAsia="仿宋_GB2312" w:cs="仿宋"/>
          <w:color w:val="000000" w:themeColor="text1"/>
          <w:sz w:val="32"/>
          <w:szCs w:val="32"/>
        </w:rPr>
      </w:pPr>
      <w:r>
        <w:rPr>
          <w:rFonts w:hint="eastAsia" w:ascii="仿宋" w:hAnsi="仿宋" w:eastAsia="仿宋_GB2312" w:cs="仿宋"/>
          <w:color w:val="000000" w:themeColor="text1"/>
          <w:sz w:val="32"/>
          <w:szCs w:val="32"/>
        </w:rPr>
        <w:t>7、开展科学论证、咨询服务，提出政策建议，促进科学技术成果的转化；接受委托承担项目评估、成果鉴定，参与技术标准制定、专业技术资格评审和认证等任务。</w:t>
      </w:r>
    </w:p>
    <w:p>
      <w:pPr>
        <w:ind w:left="622" w:firstLine="624" w:firstLineChars="200"/>
        <w:rPr>
          <w:rFonts w:hint="eastAsia" w:ascii="仿宋" w:hAnsi="仿宋" w:eastAsia="仿宋_GB2312" w:cs="仿宋"/>
          <w:color w:val="000000" w:themeColor="text1"/>
          <w:sz w:val="32"/>
          <w:szCs w:val="32"/>
        </w:rPr>
      </w:pPr>
      <w:r>
        <w:rPr>
          <w:rFonts w:hint="eastAsia" w:ascii="仿宋" w:hAnsi="仿宋" w:eastAsia="仿宋_GB2312" w:cs="仿宋"/>
          <w:color w:val="000000" w:themeColor="text1"/>
          <w:sz w:val="32"/>
          <w:szCs w:val="32"/>
        </w:rPr>
        <w:t>8、开展民间国际科学技术交流活动，促进国际科学技术合作，发展同国外的科学技术团体和科学技术工作者的友好交往。</w:t>
      </w:r>
    </w:p>
    <w:p>
      <w:pPr>
        <w:ind w:left="622" w:firstLine="624" w:firstLineChars="200"/>
        <w:rPr>
          <w:rFonts w:hint="eastAsia" w:ascii="仿宋" w:hAnsi="仿宋" w:eastAsia="仿宋_GB2312" w:cs="仿宋"/>
          <w:color w:val="000000" w:themeColor="text1"/>
          <w:sz w:val="32"/>
          <w:szCs w:val="32"/>
        </w:rPr>
      </w:pPr>
      <w:r>
        <w:rPr>
          <w:rFonts w:hint="eastAsia" w:ascii="仿宋" w:hAnsi="仿宋" w:eastAsia="仿宋_GB2312" w:cs="仿宋"/>
          <w:color w:val="000000" w:themeColor="text1"/>
          <w:sz w:val="32"/>
          <w:szCs w:val="32"/>
        </w:rPr>
        <w:t>9、开展继续教育和培训工作。</w:t>
      </w:r>
    </w:p>
    <w:p>
      <w:pPr>
        <w:ind w:left="622" w:firstLine="624" w:firstLineChars="200"/>
        <w:rPr>
          <w:rFonts w:hint="eastAsia" w:ascii="仿宋" w:hAnsi="仿宋" w:eastAsia="仿宋_GB2312" w:cs="仿宋"/>
          <w:color w:val="000000" w:themeColor="text1"/>
          <w:sz w:val="32"/>
          <w:szCs w:val="32"/>
        </w:rPr>
      </w:pPr>
      <w:r>
        <w:rPr>
          <w:rFonts w:hint="eastAsia" w:ascii="仿宋" w:hAnsi="仿宋" w:eastAsia="仿宋_GB2312" w:cs="仿宋"/>
          <w:color w:val="000000" w:themeColor="text1"/>
          <w:sz w:val="32"/>
          <w:szCs w:val="32"/>
        </w:rPr>
        <w:t>10、兴办符合中国科学技术协会宗旨的社会公益性事业。</w:t>
      </w:r>
    </w:p>
    <w:p>
      <w:pPr>
        <w:kinsoku w:val="0"/>
        <w:overflowPunct w:val="0"/>
        <w:spacing w:line="580" w:lineRule="exact"/>
        <w:ind w:right="3569" w:firstLine="624" w:firstLineChars="200"/>
        <w:outlineLvl w:val="0"/>
        <w:rPr>
          <w:rFonts w:hint="eastAsia" w:ascii="黑体" w:hAnsi="仿宋_GB2312" w:eastAsia="黑体" w:cs="仿宋_GB2312"/>
          <w:color w:val="000000"/>
          <w:sz w:val="32"/>
          <w:szCs w:val="32"/>
        </w:rPr>
      </w:pPr>
      <w:r>
        <w:rPr>
          <w:rFonts w:hint="eastAsia" w:ascii="黑体" w:hAnsi="仿宋_GB2312" w:eastAsia="黑体" w:cs="仿宋_GB2312"/>
          <w:color w:val="000000"/>
          <w:sz w:val="32"/>
          <w:szCs w:val="32"/>
        </w:rPr>
        <w:t>二、伊川县科协预算单位构成</w:t>
      </w:r>
    </w:p>
    <w:p>
      <w:pPr>
        <w:ind w:firstLine="624" w:firstLineChars="200"/>
        <w:rPr>
          <w:rFonts w:hint="eastAsia" w:ascii="仿宋" w:hAnsi="仿宋" w:eastAsia="仿宋_GB2312" w:cs="仿宋"/>
          <w:color w:val="000000" w:themeColor="text1"/>
          <w:sz w:val="32"/>
          <w:szCs w:val="32"/>
        </w:rPr>
      </w:pPr>
      <w:r>
        <w:rPr>
          <w:rFonts w:hint="eastAsia" w:ascii="仿宋" w:hAnsi="仿宋" w:eastAsia="仿宋_GB2312" w:cs="仿宋"/>
          <w:color w:val="000000" w:themeColor="text1"/>
          <w:sz w:val="32"/>
          <w:szCs w:val="32"/>
        </w:rPr>
        <w:t>从预算单位构成看，伊川县科协部门预算包括：本级预算,所属事业单位预算。</w:t>
      </w:r>
    </w:p>
    <w:p>
      <w:pPr>
        <w:rPr>
          <w:rFonts w:hint="eastAsia" w:ascii="黑体" w:hAnsi="宋体" w:eastAsia="黑体" w:cs="宋体"/>
          <w:sz w:val="28"/>
          <w:szCs w:val="28"/>
        </w:rPr>
      </w:pPr>
    </w:p>
    <w:p>
      <w:pPr>
        <w:kinsoku w:val="0"/>
        <w:overflowPunct w:val="0"/>
        <w:spacing w:line="580" w:lineRule="exact"/>
        <w:ind w:right="3569" w:firstLine="624" w:firstLineChars="200"/>
        <w:outlineLvl w:val="0"/>
        <w:rPr>
          <w:rFonts w:hint="eastAsia" w:ascii="黑体" w:hAnsi="仿宋_GB2312" w:eastAsia="黑体" w:cs="仿宋_GB2312"/>
          <w:color w:val="000000"/>
          <w:sz w:val="32"/>
          <w:szCs w:val="32"/>
        </w:rPr>
      </w:pPr>
      <w:r>
        <w:rPr>
          <w:rFonts w:hint="eastAsia" w:ascii="黑体" w:hAnsi="仿宋_GB2312" w:eastAsia="黑体" w:cs="仿宋_GB2312"/>
          <w:color w:val="000000"/>
          <w:sz w:val="32"/>
          <w:szCs w:val="32"/>
        </w:rPr>
        <w:t xml:space="preserve"> </w:t>
      </w:r>
    </w:p>
    <w:p>
      <w:pPr>
        <w:rPr>
          <w:rFonts w:hint="eastAsia" w:ascii="黑体" w:hAnsi="仿宋_GB2312" w:eastAsia="黑体" w:cs="仿宋_GB2312"/>
          <w:color w:val="000000"/>
          <w:sz w:val="32"/>
          <w:szCs w:val="32"/>
        </w:rPr>
      </w:pPr>
      <w:r>
        <w:rPr>
          <w:rFonts w:hint="eastAsia" w:ascii="黑体" w:hAnsi="仿宋_GB2312" w:eastAsia="黑体" w:cs="仿宋_GB2312"/>
          <w:color w:val="000000"/>
          <w:sz w:val="32"/>
          <w:szCs w:val="32"/>
        </w:rPr>
        <w:br w:type="page"/>
      </w:r>
    </w:p>
    <w:p>
      <w:pPr>
        <w:kinsoku w:val="0"/>
        <w:overflowPunct w:val="0"/>
        <w:spacing w:line="580" w:lineRule="exact"/>
        <w:ind w:right="3569" w:firstLine="624" w:firstLineChars="200"/>
        <w:outlineLvl w:val="0"/>
        <w:rPr>
          <w:rFonts w:hint="eastAsia" w:ascii="黑体" w:hAnsi="仿宋_GB2312" w:eastAsia="黑体" w:cs="仿宋_GB2312"/>
          <w:color w:val="000000"/>
          <w:sz w:val="32"/>
          <w:szCs w:val="32"/>
        </w:rPr>
      </w:pPr>
    </w:p>
    <w:p>
      <w:pPr>
        <w:shd w:val="clear" w:color="auto" w:fill="FFFFFF"/>
        <w:spacing w:line="580" w:lineRule="exact"/>
        <w:ind w:firstLine="3438" w:firstLineChars="1102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shd w:val="clear" w:color="auto" w:fill="FFFFFF"/>
        <w:spacing w:line="580" w:lineRule="exact"/>
        <w:jc w:val="center"/>
        <w:rPr>
          <w:rFonts w:hint="eastAsia" w:ascii="黑体" w:hAnsi="仿宋_GB2312" w:eastAsia="黑体" w:cs="仿宋_GB2312"/>
          <w:bCs/>
          <w:color w:val="000000"/>
          <w:sz w:val="36"/>
          <w:szCs w:val="36"/>
        </w:rPr>
      </w:pPr>
      <w:r>
        <w:rPr>
          <w:rFonts w:hint="eastAsia" w:ascii="黑体" w:hAnsi="仿宋_GB2312" w:eastAsia="黑体" w:cs="仿宋_GB2312"/>
          <w:bCs/>
          <w:color w:val="000000"/>
          <w:sz w:val="36"/>
          <w:szCs w:val="36"/>
        </w:rPr>
        <w:t>第二部分</w:t>
      </w:r>
    </w:p>
    <w:p>
      <w:pPr>
        <w:shd w:val="clear" w:color="auto" w:fill="FFFFFF"/>
        <w:spacing w:line="580" w:lineRule="exact"/>
        <w:jc w:val="center"/>
        <w:rPr>
          <w:rFonts w:hint="eastAsia" w:ascii="黑体" w:hAnsi="仿宋_GB2312" w:eastAsia="黑体" w:cs="仿宋_GB2312"/>
          <w:bCs/>
          <w:color w:val="000000"/>
          <w:sz w:val="36"/>
          <w:szCs w:val="36"/>
        </w:rPr>
      </w:pPr>
      <w:r>
        <w:rPr>
          <w:rFonts w:hint="eastAsia" w:ascii="黑体" w:hAnsi="仿宋_GB2312" w:eastAsia="黑体" w:cs="仿宋_GB2312"/>
          <w:bCs/>
          <w:color w:val="000000"/>
          <w:sz w:val="36"/>
          <w:szCs w:val="36"/>
        </w:rPr>
        <w:t>伊川县</w:t>
      </w:r>
      <w:r>
        <w:rPr>
          <w:rFonts w:hint="eastAsia" w:ascii="黑体" w:hAnsi="仿宋_GB2312" w:eastAsia="黑体" w:cs="仿宋_GB2312"/>
          <w:bCs/>
          <w:color w:val="000000"/>
          <w:sz w:val="36"/>
          <w:szCs w:val="36"/>
          <w:lang w:eastAsia="zh-CN"/>
        </w:rPr>
        <w:t>科协</w:t>
      </w:r>
      <w:r>
        <w:rPr>
          <w:rFonts w:hint="eastAsia" w:ascii="黑体" w:hAnsi="仿宋_GB2312" w:eastAsia="黑体" w:cs="仿宋_GB2312"/>
          <w:bCs/>
          <w:color w:val="000000"/>
          <w:sz w:val="36"/>
          <w:szCs w:val="36"/>
        </w:rPr>
        <w:t>2019年度部门预算情况说明</w:t>
      </w:r>
    </w:p>
    <w:p>
      <w:pPr>
        <w:spacing w:line="580" w:lineRule="exact"/>
        <w:ind w:firstLine="624" w:firstLineChars="200"/>
        <w:outlineLvl w:val="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spacing w:line="580" w:lineRule="exact"/>
        <w:ind w:firstLine="624" w:firstLineChars="200"/>
        <w:outlineLvl w:val="0"/>
        <w:rPr>
          <w:rFonts w:hint="eastAsia"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一、收入支出预算总体情况说明</w:t>
      </w:r>
    </w:p>
    <w:p>
      <w:pPr>
        <w:spacing w:line="580" w:lineRule="exact"/>
        <w:ind w:firstLine="624" w:firstLineChars="200"/>
        <w:rPr>
          <w:rFonts w:hint="eastAsia" w:ascii="Arial" w:hAnsi="Arial" w:eastAsia="仿宋_GB2312" w:cs="Arial"/>
          <w:color w:val="000000"/>
          <w:sz w:val="32"/>
          <w:szCs w:val="32"/>
        </w:rPr>
      </w:pPr>
      <w:r>
        <w:rPr>
          <w:rFonts w:hint="eastAsia" w:ascii="仿宋" w:hAnsi="仿宋" w:eastAsia="仿宋_GB2312" w:cs="仿宋"/>
          <w:color w:val="000000"/>
          <w:sz w:val="32"/>
          <w:szCs w:val="32"/>
        </w:rPr>
        <w:t>伊川县科协2019年收入92.8万元，支出总计</w:t>
      </w:r>
      <w:r>
        <w:rPr>
          <w:rFonts w:hint="eastAsia" w:ascii="仿宋" w:hAnsi="仿宋" w:eastAsia="仿宋_GB2312" w:cs="仿宋"/>
          <w:b w:val="0"/>
          <w:bCs w:val="0"/>
          <w:color w:val="000000"/>
          <w:sz w:val="32"/>
          <w:szCs w:val="32"/>
        </w:rPr>
        <w:t>92.8</w:t>
      </w:r>
      <w:r>
        <w:rPr>
          <w:rFonts w:hint="eastAsia" w:ascii="仿宋" w:hAnsi="仿宋" w:eastAsia="仿宋_GB2312" w:cs="仿宋"/>
          <w:color w:val="000000"/>
          <w:sz w:val="32"/>
          <w:szCs w:val="32"/>
        </w:rPr>
        <w:t>万元，与2018年相比，收、支总计各增加4.4万元，增长4.7%。主要原因： 工资调整</w:t>
      </w:r>
      <w:r>
        <w:rPr>
          <w:rFonts w:hint="eastAsia" w:ascii="Arial" w:hAnsi="Arial" w:eastAsia="仿宋_GB2312" w:cs="Arial"/>
          <w:color w:val="000000"/>
          <w:sz w:val="32"/>
          <w:szCs w:val="32"/>
        </w:rPr>
        <w:t xml:space="preserve">。  </w:t>
      </w:r>
    </w:p>
    <w:p>
      <w:pPr>
        <w:spacing w:line="580" w:lineRule="exact"/>
        <w:ind w:firstLine="624" w:firstLineChars="200"/>
        <w:rPr>
          <w:rFonts w:hint="eastAsia"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二、收入预算总体情况说明</w:t>
      </w:r>
    </w:p>
    <w:p>
      <w:pPr>
        <w:shd w:val="clear" w:color="auto" w:fill="FFFFFF"/>
        <w:spacing w:line="580" w:lineRule="exact"/>
        <w:ind w:firstLine="640"/>
        <w:rPr>
          <w:rFonts w:hint="eastAsia" w:ascii="仿宋" w:hAnsi="仿宋" w:eastAsia="仿宋_GB2312" w:cs="仿宋"/>
          <w:color w:val="000000"/>
          <w:sz w:val="32"/>
          <w:szCs w:val="32"/>
        </w:rPr>
      </w:pPr>
      <w:r>
        <w:rPr>
          <w:rFonts w:hint="eastAsia" w:ascii="仿宋" w:hAnsi="仿宋" w:eastAsia="仿宋_GB2312" w:cs="仿宋"/>
          <w:color w:val="000000"/>
          <w:sz w:val="32"/>
          <w:szCs w:val="32"/>
        </w:rPr>
        <w:t xml:space="preserve">伊川县科协2019年收入合计92.8万元，其中：一般公共预算收入92.8万元; 政府性基金预算收入0万元；国有资本经营预算收入0万元；其他收入0万元。 </w:t>
      </w:r>
    </w:p>
    <w:p>
      <w:pPr>
        <w:spacing w:line="580" w:lineRule="exact"/>
        <w:ind w:firstLine="624" w:firstLineChars="200"/>
        <w:outlineLvl w:val="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三、支出预算总体情况说明</w:t>
      </w:r>
    </w:p>
    <w:p>
      <w:pPr>
        <w:spacing w:line="580" w:lineRule="exact"/>
        <w:ind w:firstLine="624" w:firstLineChars="200"/>
        <w:rPr>
          <w:rFonts w:hint="eastAsia" w:ascii="仿宋" w:hAnsi="仿宋" w:eastAsia="仿宋_GB2312" w:cs="仿宋"/>
          <w:color w:val="000000"/>
          <w:sz w:val="32"/>
          <w:szCs w:val="32"/>
        </w:rPr>
      </w:pPr>
      <w:r>
        <w:rPr>
          <w:rFonts w:hint="eastAsia" w:ascii="仿宋" w:hAnsi="仿宋" w:eastAsia="仿宋_GB2312" w:cs="仿宋"/>
          <w:color w:val="000000"/>
          <w:sz w:val="32"/>
          <w:szCs w:val="32"/>
        </w:rPr>
        <w:t xml:space="preserve">伊川县科协2019年支出合计92.8万元，其中：基本支出90.8万元，占97.8%；项目支出2万元，占2.2%。 </w:t>
      </w:r>
    </w:p>
    <w:p>
      <w:pPr>
        <w:spacing w:line="580" w:lineRule="exact"/>
        <w:ind w:firstLine="624" w:firstLineChars="200"/>
        <w:outlineLvl w:val="0"/>
        <w:rPr>
          <w:rFonts w:hint="eastAsia"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四、财政拨款收入支出预算总体情况说明</w:t>
      </w:r>
    </w:p>
    <w:p>
      <w:pPr>
        <w:spacing w:line="580" w:lineRule="exact"/>
        <w:ind w:firstLine="624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" w:hAnsi="仿宋" w:eastAsia="仿宋_GB2312" w:cs="仿宋"/>
          <w:color w:val="000000"/>
          <w:sz w:val="32"/>
          <w:szCs w:val="32"/>
        </w:rPr>
        <w:t>伊川县科协2019年一般公共预算收支预算92.8万元。政府性基金收支预算0万元，与 2018年相比，一般公共预算收支预算增加4.4万元，增长4.7%，主要原因：</w:t>
      </w:r>
      <w:r>
        <w:rPr>
          <w:rFonts w:ascii="仿宋" w:hAnsi="仿宋" w:eastAsia="仿宋_GB2312" w:cs="仿宋"/>
          <w:color w:val="000000"/>
          <w:sz w:val="32"/>
          <w:szCs w:val="32"/>
        </w:rPr>
        <w:t>工资调整</w:t>
      </w:r>
      <w:r>
        <w:rPr>
          <w:rFonts w:hint="eastAsia" w:ascii="仿宋" w:hAnsi="仿宋" w:eastAsia="仿宋_GB2312" w:cs="仿宋"/>
          <w:color w:val="000000"/>
          <w:sz w:val="32"/>
          <w:szCs w:val="32"/>
        </w:rPr>
        <w:t>；政府性基金收支增加0万元，增长</w:t>
      </w:r>
      <w:r>
        <w:rPr>
          <w:rFonts w:ascii="仿宋" w:hAnsi="仿宋" w:eastAsia="仿宋_GB2312" w:cs="仿宋"/>
          <w:color w:val="000000"/>
          <w:sz w:val="32"/>
          <w:szCs w:val="32"/>
        </w:rPr>
        <w:t>0</w:t>
      </w:r>
      <w:r>
        <w:rPr>
          <w:rFonts w:hint="eastAsia" w:ascii="仿宋" w:hAnsi="仿宋" w:eastAsia="仿宋_GB2312" w:cs="仿宋"/>
          <w:color w:val="000000"/>
          <w:sz w:val="32"/>
          <w:szCs w:val="32"/>
        </w:rPr>
        <w:t>%。</w:t>
      </w:r>
    </w:p>
    <w:p>
      <w:pPr>
        <w:spacing w:line="580" w:lineRule="exact"/>
        <w:ind w:firstLine="624" w:firstLineChars="200"/>
        <w:outlineLvl w:val="0"/>
        <w:rPr>
          <w:rFonts w:hint="eastAsia"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五、一般公共预算支出预算情况说明</w:t>
      </w:r>
    </w:p>
    <w:p>
      <w:pPr>
        <w:spacing w:line="580" w:lineRule="exact"/>
        <w:ind w:firstLine="622"/>
        <w:rPr>
          <w:rFonts w:hint="eastAsia" w:ascii="仿宋" w:hAnsi="仿宋" w:eastAsia="仿宋_GB2312" w:cs="仿宋"/>
          <w:color w:val="000000"/>
          <w:sz w:val="32"/>
          <w:szCs w:val="32"/>
        </w:rPr>
      </w:pPr>
      <w:r>
        <w:rPr>
          <w:rFonts w:hint="eastAsia" w:ascii="仿宋" w:hAnsi="仿宋" w:eastAsia="仿宋_GB2312" w:cs="仿宋"/>
          <w:color w:val="000000"/>
          <w:sz w:val="32"/>
          <w:szCs w:val="32"/>
        </w:rPr>
        <w:t>伊川县科协2019年一般公共预算支出年初预算为92.8万元。主要用于以下方面：一般公共服务支出0万元，占0%；国防支出0万元，占0%；教育支出0万元，占0%；科学技术支出(包含机构运行和归口管理的行政离退休)</w:t>
      </w:r>
      <w:r>
        <w:rPr>
          <w:rFonts w:hint="eastAsia" w:ascii="仿宋" w:hAnsi="仿宋" w:eastAsia="仿宋_GB2312" w:cs="仿宋"/>
          <w:b w:val="0"/>
          <w:color w:val="000000"/>
          <w:sz w:val="32"/>
          <w:szCs w:val="32"/>
        </w:rPr>
        <w:t>74.5</w:t>
      </w:r>
      <w:r>
        <w:rPr>
          <w:rFonts w:hint="eastAsia" w:ascii="仿宋" w:hAnsi="仿宋" w:eastAsia="仿宋_GB2312" w:cs="仿宋"/>
          <w:color w:val="000000"/>
          <w:sz w:val="32"/>
          <w:szCs w:val="32"/>
        </w:rPr>
        <w:t>万元，占80.3%；文化体育与传媒支出0万元，占0%；社会保障和就业支出（包含机关事业单位基本养老保险缴费支出、行政单位医疗和其他行政事业单位医疗支出）</w:t>
      </w:r>
      <w:r>
        <w:rPr>
          <w:rFonts w:hint="eastAsia" w:ascii="仿宋" w:hAnsi="仿宋" w:eastAsia="仿宋_GB2312" w:cs="仿宋"/>
          <w:b w:val="0"/>
          <w:color w:val="000000"/>
          <w:sz w:val="32"/>
          <w:szCs w:val="32"/>
        </w:rPr>
        <w:t>16.3</w:t>
      </w:r>
      <w:r>
        <w:rPr>
          <w:rFonts w:hint="eastAsia" w:ascii="仿宋" w:hAnsi="仿宋" w:eastAsia="仿宋_GB2312" w:cs="仿宋"/>
          <w:color w:val="000000"/>
          <w:sz w:val="32"/>
          <w:szCs w:val="32"/>
        </w:rPr>
        <w:t>万元，占17.5%；医疗卫生与计划生育支出0万元，占0%；农林水支出0万元，占0%；住房保障支出0万元，占0%;项目支出2万元，占2.2%.</w:t>
      </w:r>
    </w:p>
    <w:p>
      <w:pPr>
        <w:spacing w:line="580" w:lineRule="exact"/>
        <w:ind w:firstLine="624" w:firstLineChars="200"/>
        <w:outlineLvl w:val="0"/>
        <w:rPr>
          <w:rFonts w:hint="eastAsia"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六、一般公共预算基本支出预算情况说明</w:t>
      </w:r>
    </w:p>
    <w:p>
      <w:pPr>
        <w:spacing w:line="580" w:lineRule="exact"/>
        <w:ind w:firstLine="622"/>
        <w:rPr>
          <w:rFonts w:hint="eastAsia" w:ascii="仿宋" w:hAnsi="仿宋" w:eastAsia="仿宋_GB2312" w:cs="仿宋"/>
          <w:b w:val="0"/>
          <w:color w:val="000000"/>
          <w:sz w:val="32"/>
          <w:szCs w:val="32"/>
        </w:rPr>
      </w:pPr>
      <w:r>
        <w:rPr>
          <w:rFonts w:hint="eastAsia" w:ascii="仿宋" w:hAnsi="仿宋" w:eastAsia="仿宋_GB2312" w:cs="仿宋"/>
          <w:b w:val="0"/>
          <w:color w:val="000000"/>
          <w:sz w:val="32"/>
          <w:szCs w:val="32"/>
        </w:rPr>
        <w:t>伊川县科协2019年一般公共预算基本支出92.8万元，其中：</w:t>
      </w:r>
      <w:r>
        <w:rPr>
          <w:rFonts w:hint="eastAsia" w:ascii="仿宋" w:hAnsi="仿宋" w:eastAsia="仿宋_GB2312" w:cs="仿宋"/>
          <w:b w:val="0"/>
          <w:color w:val="000000"/>
          <w:spacing w:val="-1"/>
          <w:sz w:val="32"/>
          <w:szCs w:val="32"/>
        </w:rPr>
        <w:t>人员经费</w:t>
      </w:r>
      <w:r>
        <w:rPr>
          <w:rFonts w:hint="eastAsia" w:ascii="仿宋" w:hAnsi="仿宋" w:eastAsia="仿宋_GB2312" w:cs="仿宋"/>
          <w:b w:val="0"/>
          <w:color w:val="000000"/>
          <w:sz w:val="32"/>
          <w:szCs w:val="32"/>
        </w:rPr>
        <w:t>90.2万元，包含工资福利支出85 万元（基本工资、津贴补贴、奖金、绩效工资、机关事业单位基本养老保险缴费、职业年金缴费、医疗保险缴费、其他社会保障缴费、住房公积金、其他工资福利支出、离休费、退休费）和对个人和家庭的补助支出5.2万元；</w:t>
      </w:r>
      <w:r>
        <w:rPr>
          <w:rFonts w:hint="eastAsia" w:ascii="仿宋" w:hAnsi="仿宋" w:eastAsia="仿宋_GB2312" w:cs="仿宋"/>
          <w:b w:val="0"/>
          <w:bCs/>
          <w:color w:val="000000"/>
          <w:sz w:val="32"/>
          <w:szCs w:val="32"/>
        </w:rPr>
        <w:t>公用经费2.6万元</w:t>
      </w:r>
      <w:r>
        <w:rPr>
          <w:rFonts w:hint="eastAsia" w:ascii="仿宋" w:hAnsi="仿宋" w:eastAsia="仿宋_GB2312" w:cs="仿宋"/>
          <w:b w:val="0"/>
          <w:color w:val="000000"/>
          <w:sz w:val="32"/>
          <w:szCs w:val="32"/>
        </w:rPr>
        <w:t>，主要包括：办公费、印刷费、咨询费、手续费、水费、电费、邮电费、取暖费、物业管理费、差旅费、因公出国（境）费、维修（护）费、租赁费、会议费、培训费、公务接待费、专用材料费、专用燃料费、劳务费、委托业务费、福利费、公务用车运行维护费、其他交通费用、税金及附加费用、其他商品和服务支出、债务利息、办公设备购置、专用设备购置、基础设施建设、大型修缮、信息网络及软件购置更新、公务用车购置、其他资本性支出和其他支出。</w:t>
      </w:r>
    </w:p>
    <w:p>
      <w:pPr>
        <w:spacing w:line="580" w:lineRule="exact"/>
        <w:ind w:firstLine="624" w:firstLineChars="200"/>
        <w:outlineLvl w:val="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七、政府性基金预算支出预算情况说明</w:t>
      </w:r>
    </w:p>
    <w:p>
      <w:pPr>
        <w:spacing w:line="580" w:lineRule="exact"/>
        <w:ind w:firstLine="624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我单位2019年没有使用政府性基金预算拨款安排的支出。</w:t>
      </w:r>
    </w:p>
    <w:p>
      <w:pPr>
        <w:spacing w:line="580" w:lineRule="exact"/>
        <w:ind w:firstLine="624" w:firstLineChars="200"/>
        <w:rPr>
          <w:rFonts w:hint="eastAsia"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八、国有资本经营预算支出预算情况说明</w:t>
      </w:r>
    </w:p>
    <w:p>
      <w:pPr>
        <w:spacing w:line="580" w:lineRule="exact"/>
        <w:ind w:firstLine="624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我单位2019年没有使用国有资本经营预算拨款安排的支出。</w:t>
      </w:r>
    </w:p>
    <w:p>
      <w:pPr>
        <w:spacing w:line="580" w:lineRule="exact"/>
        <w:ind w:firstLine="624" w:firstLineChars="200"/>
        <w:outlineLvl w:val="0"/>
        <w:rPr>
          <w:rFonts w:hint="eastAsia"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九、“三公”经费支出预算情况说明</w:t>
      </w:r>
    </w:p>
    <w:p>
      <w:pPr>
        <w:spacing w:line="580" w:lineRule="exact"/>
        <w:ind w:firstLine="624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伊川县科协2019年“三公”经费预算为0万元。 比 2018年预算数减少0万元，下降0%。</w:t>
      </w:r>
    </w:p>
    <w:p>
      <w:pPr>
        <w:kinsoku w:val="0"/>
        <w:overflowPunct w:val="0"/>
        <w:autoSpaceDE w:val="0"/>
        <w:autoSpaceDN w:val="0"/>
        <w:spacing w:line="580" w:lineRule="exact"/>
        <w:ind w:firstLine="624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具体支出情况如下：</w:t>
      </w:r>
    </w:p>
    <w:p>
      <w:pPr>
        <w:widowControl w:val="0"/>
        <w:numPr>
          <w:ilvl w:val="0"/>
          <w:numId w:val="3"/>
        </w:numPr>
        <w:kinsoku w:val="0"/>
        <w:overflowPunct w:val="0"/>
        <w:autoSpaceDE w:val="0"/>
        <w:autoSpaceDN w:val="0"/>
        <w:spacing w:after="0" w:line="580" w:lineRule="exact"/>
        <w:ind w:firstLine="62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楷体_GB2312" w:hAnsi="仿宋_GB2312" w:eastAsia="楷体_GB2312" w:cs="仿宋_GB2312"/>
          <w:color w:val="000000"/>
          <w:spacing w:val="-1"/>
          <w:sz w:val="32"/>
          <w:szCs w:val="32"/>
        </w:rPr>
        <w:t>因公出国（境）费</w:t>
      </w:r>
      <w:r>
        <w:rPr>
          <w:rFonts w:hint="eastAsia" w:ascii="楷体_GB2312" w:hAnsi="仿宋_GB2312" w:eastAsia="楷体_GB2312" w:cs="仿宋_GB2312"/>
          <w:color w:val="00000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0万元。预算数比2018年减少0万元，下降0%。</w:t>
      </w:r>
    </w:p>
    <w:p>
      <w:pPr>
        <w:widowControl w:val="0"/>
        <w:numPr>
          <w:ilvl w:val="0"/>
          <w:numId w:val="3"/>
        </w:numPr>
        <w:kinsoku w:val="0"/>
        <w:overflowPunct w:val="0"/>
        <w:autoSpaceDE w:val="0"/>
        <w:autoSpaceDN w:val="0"/>
        <w:spacing w:after="0" w:line="580" w:lineRule="exact"/>
        <w:ind w:firstLine="62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楷体_GB2312" w:hAnsi="仿宋_GB2312" w:eastAsia="楷体_GB2312" w:cs="仿宋_GB2312"/>
          <w:color w:val="000000"/>
          <w:spacing w:val="-1"/>
          <w:sz w:val="32"/>
          <w:szCs w:val="32"/>
        </w:rPr>
        <w:t>公务用车购置及运行费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0万元。其中公务车辆购置费0减少0万元，较上年下降0%；公务用车运行维护费 0万元,比2018年减少0万元，较上年下降0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%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</w:t>
      </w:r>
    </w:p>
    <w:p>
      <w:pPr>
        <w:spacing w:line="580" w:lineRule="exact"/>
        <w:ind w:firstLine="620" w:firstLineChars="200"/>
        <w:outlineLvl w:val="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楷体_GB2312" w:hAnsi="仿宋_GB2312" w:eastAsia="楷体_GB2312" w:cs="仿宋_GB2312"/>
          <w:color w:val="000000"/>
          <w:spacing w:val="-1"/>
          <w:sz w:val="32"/>
          <w:szCs w:val="32"/>
        </w:rPr>
        <w:t>（三）公务接待费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0万元，比2018年预算数减少0万元，下降0%。</w:t>
      </w:r>
    </w:p>
    <w:p>
      <w:pPr>
        <w:kinsoku w:val="0"/>
        <w:overflowPunct w:val="0"/>
        <w:autoSpaceDE w:val="0"/>
        <w:autoSpaceDN w:val="0"/>
        <w:spacing w:line="580" w:lineRule="exact"/>
        <w:ind w:firstLine="624" w:firstLineChars="200"/>
        <w:outlineLvl w:val="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 xml:space="preserve"> </w:t>
      </w:r>
      <w:r>
        <w:rPr>
          <w:rFonts w:hint="eastAsia" w:ascii="黑体" w:hAnsi="黑体" w:eastAsia="黑体"/>
          <w:color w:val="000000"/>
          <w:spacing w:val="-1"/>
          <w:sz w:val="32"/>
          <w:szCs w:val="32"/>
        </w:rPr>
        <w:t>十、其他重要事项的情况说明</w:t>
      </w:r>
    </w:p>
    <w:p>
      <w:pPr>
        <w:kinsoku w:val="0"/>
        <w:overflowPunct w:val="0"/>
        <w:autoSpaceDE w:val="0"/>
        <w:autoSpaceDN w:val="0"/>
        <w:spacing w:line="580" w:lineRule="exact"/>
        <w:ind w:firstLine="624" w:firstLineChars="200"/>
        <w:outlineLvl w:val="0"/>
        <w:rPr>
          <w:rFonts w:hint="eastAsia" w:ascii="楷体_GB2312" w:hAnsi="仿宋_GB2312" w:eastAsia="楷体_GB2312" w:cs="仿宋_GB2312"/>
          <w:color w:val="000000"/>
          <w:sz w:val="32"/>
          <w:szCs w:val="32"/>
        </w:rPr>
      </w:pPr>
      <w:r>
        <w:rPr>
          <w:rFonts w:hint="eastAsia" w:ascii="楷体_GB2312" w:hAnsi="仿宋_GB2312" w:eastAsia="楷体_GB2312" w:cs="仿宋_GB2312"/>
          <w:color w:val="000000"/>
          <w:sz w:val="32"/>
          <w:szCs w:val="32"/>
        </w:rPr>
        <w:t>（一）机关运行经费支出情况</w:t>
      </w:r>
    </w:p>
    <w:p>
      <w:pPr>
        <w:kinsoku w:val="0"/>
        <w:overflowPunct w:val="0"/>
        <w:autoSpaceDE w:val="0"/>
        <w:autoSpaceDN w:val="0"/>
        <w:spacing w:line="580" w:lineRule="exact"/>
        <w:ind w:firstLine="624" w:firstLineChars="200"/>
        <w:rPr>
          <w:rFonts w:hint="eastAsia" w:ascii="仿宋" w:hAnsi="仿宋" w:eastAsia="仿宋_GB2312" w:cs="仿宋_GB2312"/>
          <w:color w:val="000000"/>
          <w:sz w:val="32"/>
          <w:szCs w:val="32"/>
        </w:rPr>
      </w:pPr>
      <w:r>
        <w:rPr>
          <w:rFonts w:hint="eastAsia" w:ascii="仿宋" w:hAnsi="仿宋" w:eastAsia="仿宋_GB2312" w:cs="仿宋_GB2312"/>
          <w:color w:val="000000"/>
          <w:sz w:val="32"/>
          <w:szCs w:val="32"/>
        </w:rPr>
        <w:t>伊川县科协2019年机关运行经费支出预算2万元，主要保障机关机构正常运转及正常履职需要的办公费、水电费、物业费、维修费、差旅费等支出，比2018年减少0万元，下降0%，主要原因：机关运行经费没有增减。</w:t>
      </w:r>
    </w:p>
    <w:p>
      <w:pPr>
        <w:kinsoku w:val="0"/>
        <w:overflowPunct w:val="0"/>
        <w:autoSpaceDE w:val="0"/>
        <w:autoSpaceDN w:val="0"/>
        <w:spacing w:line="580" w:lineRule="exact"/>
        <w:ind w:firstLine="624" w:firstLineChars="200"/>
        <w:outlineLvl w:val="0"/>
        <w:rPr>
          <w:rFonts w:hint="eastAsia" w:ascii="楷体_GB2312" w:hAnsi="仿宋_GB2312" w:eastAsia="楷体_GB2312" w:cs="仿宋_GB2312"/>
          <w:color w:val="000000"/>
          <w:sz w:val="32"/>
          <w:szCs w:val="32"/>
        </w:rPr>
      </w:pPr>
      <w:r>
        <w:rPr>
          <w:rFonts w:hint="eastAsia" w:ascii="楷体_GB2312" w:hAnsi="仿宋_GB2312" w:eastAsia="楷体_GB2312" w:cs="仿宋_GB2312"/>
          <w:color w:val="000000"/>
          <w:sz w:val="32"/>
          <w:szCs w:val="32"/>
        </w:rPr>
        <w:t>（二）政府采购支出情况</w:t>
      </w:r>
    </w:p>
    <w:p>
      <w:pPr>
        <w:kinsoku w:val="0"/>
        <w:overflowPunct w:val="0"/>
        <w:autoSpaceDE w:val="0"/>
        <w:autoSpaceDN w:val="0"/>
        <w:spacing w:line="580" w:lineRule="exact"/>
        <w:ind w:firstLine="624" w:firstLineChars="200"/>
        <w:rPr>
          <w:rFonts w:hint="eastAsia" w:ascii="仿宋" w:hAnsi="仿宋" w:eastAsia="仿宋_GB2312" w:cs="仿宋_GB2312"/>
          <w:color w:val="000000"/>
          <w:sz w:val="32"/>
          <w:szCs w:val="32"/>
        </w:rPr>
      </w:pPr>
      <w:r>
        <w:rPr>
          <w:rFonts w:hint="eastAsia" w:ascii="仿宋" w:hAnsi="仿宋" w:eastAsia="仿宋_GB2312" w:cs="仿宋_GB2312"/>
          <w:color w:val="000000"/>
          <w:sz w:val="32"/>
          <w:szCs w:val="32"/>
        </w:rPr>
        <w:t>2019年政府采购预算安排0万元，其中：政府采购货物预算0万元、政府采购工程预算0万元、政府采购服务预算0万元。</w:t>
      </w:r>
    </w:p>
    <w:p>
      <w:pPr>
        <w:kinsoku w:val="0"/>
        <w:overflowPunct w:val="0"/>
        <w:autoSpaceDE w:val="0"/>
        <w:autoSpaceDN w:val="0"/>
        <w:spacing w:line="580" w:lineRule="exact"/>
        <w:ind w:firstLine="624" w:firstLineChars="200"/>
        <w:outlineLvl w:val="0"/>
        <w:rPr>
          <w:rFonts w:hint="eastAsia" w:ascii="楷体_GB2312" w:hAnsi="仿宋_GB2312" w:eastAsia="楷体_GB2312" w:cs="仿宋_GB2312"/>
          <w:color w:val="000000"/>
          <w:sz w:val="32"/>
          <w:szCs w:val="32"/>
        </w:rPr>
      </w:pPr>
      <w:r>
        <w:rPr>
          <w:rFonts w:hint="eastAsia" w:ascii="楷体_GB2312" w:hAnsi="仿宋_GB2312" w:eastAsia="楷体_GB2312" w:cs="仿宋_GB2312"/>
          <w:color w:val="000000"/>
          <w:sz w:val="32"/>
          <w:szCs w:val="32"/>
        </w:rPr>
        <w:t>（三）关于预算绩效管理工作开展情况说明</w:t>
      </w:r>
    </w:p>
    <w:p>
      <w:pPr>
        <w:spacing w:line="580" w:lineRule="exact"/>
        <w:ind w:firstLine="624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2018年,我部门对0个项目进行了预算绩效评价，涉及资金0万元。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2019年，我部门纳入预算绩效管理的支出总额为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2万元，其中人员经费支出0万元，公用经费支出2万元，支出项目共0个，支出总额0万元，其中预算支出100万元及100万元以上项目0个，支出总额0万元。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</w:t>
      </w:r>
    </w:p>
    <w:p>
      <w:pPr>
        <w:spacing w:line="580" w:lineRule="exact"/>
        <w:ind w:left="424" w:leftChars="200"/>
        <w:rPr>
          <w:rFonts w:hint="eastAsia" w:ascii="楷体_GB2312" w:hAnsi="仿宋_GB2312" w:eastAsia="楷体_GB2312" w:cs="仿宋_GB2312"/>
          <w:bCs/>
          <w:color w:val="000000"/>
          <w:sz w:val="32"/>
          <w:szCs w:val="32"/>
        </w:rPr>
      </w:pPr>
      <w:r>
        <w:rPr>
          <w:rFonts w:hint="eastAsia" w:ascii="楷体_GB2312" w:hAnsi="仿宋_GB2312" w:eastAsia="楷体_GB2312" w:cs="仿宋_GB2312"/>
          <w:bCs/>
          <w:color w:val="000000"/>
          <w:sz w:val="32"/>
          <w:szCs w:val="32"/>
        </w:rPr>
        <w:t>（四）国有资产占用情况</w:t>
      </w:r>
    </w:p>
    <w:p>
      <w:pPr>
        <w:kinsoku w:val="0"/>
        <w:overflowPunct w:val="0"/>
        <w:autoSpaceDE w:val="0"/>
        <w:autoSpaceDN w:val="0"/>
        <w:spacing w:line="580" w:lineRule="exact"/>
        <w:ind w:firstLine="624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2018年期末，伊川县科协固定资产总额5.2万元，其中，房屋建筑物0万元，车辆0万元。共有车辆0辆，其中：一般公务用车0辆，执法执勤车0辆；单价50万元以上通用设备0台（套），单位价值100万元以上专用设备0台（套）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</w:rPr>
        <w:t>。</w:t>
      </w:r>
    </w:p>
    <w:p>
      <w:pPr>
        <w:spacing w:line="580" w:lineRule="exact"/>
        <w:ind w:firstLine="624" w:firstLineChars="200"/>
        <w:rPr>
          <w:rFonts w:hint="eastAsia" w:ascii="楷体_GB2312" w:hAnsi="仿宋_GB2312" w:eastAsia="楷体_GB2312" w:cs="仿宋_GB2312"/>
          <w:color w:val="000000"/>
          <w:sz w:val="32"/>
          <w:szCs w:val="32"/>
        </w:rPr>
      </w:pPr>
      <w:r>
        <w:rPr>
          <w:rFonts w:hint="eastAsia" w:ascii="楷体_GB2312" w:hAnsi="仿宋_GB2312" w:eastAsia="楷体_GB2312" w:cs="仿宋_GB2312"/>
          <w:color w:val="000000"/>
          <w:sz w:val="32"/>
          <w:szCs w:val="32"/>
        </w:rPr>
        <w:t>（五）关于预算部门构成说明</w:t>
      </w:r>
    </w:p>
    <w:p>
      <w:pPr>
        <w:kinsoku w:val="0"/>
        <w:overflowPunct w:val="0"/>
        <w:autoSpaceDE w:val="0"/>
        <w:autoSpaceDN w:val="0"/>
        <w:spacing w:line="580" w:lineRule="exact"/>
        <w:ind w:firstLine="624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2019年我单位按照市财政预算公开要求，将所属预算单位全部纳入预算公开范围。</w:t>
      </w:r>
    </w:p>
    <w:p>
      <w:pPr>
        <w:kinsoku w:val="0"/>
        <w:overflowPunct w:val="0"/>
        <w:autoSpaceDE w:val="0"/>
        <w:autoSpaceDN w:val="0"/>
        <w:spacing w:line="580" w:lineRule="exact"/>
        <w:ind w:firstLine="624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insoku w:val="0"/>
        <w:overflowPunct w:val="0"/>
        <w:autoSpaceDE w:val="0"/>
        <w:autoSpaceDN w:val="0"/>
        <w:spacing w:line="580" w:lineRule="exact"/>
        <w:ind w:firstLine="624" w:firstLineChars="200"/>
        <w:rPr>
          <w:rFonts w:hint="eastAsia" w:ascii="仿宋_GB2312" w:hAnsi="仿宋_GB2312" w:eastAsia="仿宋_GB2312" w:cs="仿宋_GB2312"/>
          <w:b/>
          <w:sz w:val="32"/>
          <w:szCs w:val="32"/>
        </w:rPr>
      </w:pPr>
    </w:p>
    <w:p>
      <w:pPr>
        <w:spacing w:line="580" w:lineRule="exact"/>
        <w:jc w:val="center"/>
        <w:rPr>
          <w:rFonts w:hint="eastAsia" w:ascii="黑体" w:hAnsi="黑体" w:eastAsia="黑体"/>
          <w:bCs/>
          <w:color w:val="000000"/>
          <w:sz w:val="36"/>
          <w:szCs w:val="36"/>
        </w:rPr>
      </w:pPr>
      <w:r>
        <w:rPr>
          <w:rFonts w:hint="eastAsia" w:ascii="黑体" w:hAnsi="黑体" w:eastAsia="黑体"/>
          <w:bCs/>
          <w:color w:val="000000"/>
          <w:sz w:val="36"/>
          <w:szCs w:val="36"/>
        </w:rPr>
        <w:t>第三部分  名词解释</w:t>
      </w:r>
    </w:p>
    <w:p>
      <w:pPr>
        <w:kinsoku w:val="0"/>
        <w:overflowPunct w:val="0"/>
        <w:autoSpaceDE w:val="0"/>
        <w:autoSpaceDN w:val="0"/>
        <w:spacing w:line="580" w:lineRule="exact"/>
        <w:ind w:firstLine="624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kinsoku w:val="0"/>
        <w:overflowPunct w:val="0"/>
        <w:autoSpaceDE w:val="0"/>
        <w:autoSpaceDN w:val="0"/>
        <w:spacing w:line="580" w:lineRule="exact"/>
        <w:ind w:firstLine="624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一、财政拨款收入：是指市级财政当年拨付的资金。</w:t>
      </w:r>
    </w:p>
    <w:p>
      <w:pPr>
        <w:kinsoku w:val="0"/>
        <w:overflowPunct w:val="0"/>
        <w:autoSpaceDE w:val="0"/>
        <w:autoSpaceDN w:val="0"/>
        <w:spacing w:line="580" w:lineRule="exact"/>
        <w:ind w:firstLine="624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二、事业收入：是指事业单位开展专业活动及辅助活动所取 得的收入。</w:t>
      </w:r>
    </w:p>
    <w:p>
      <w:pPr>
        <w:kinsoku w:val="0"/>
        <w:overflowPunct w:val="0"/>
        <w:autoSpaceDE w:val="0"/>
        <w:autoSpaceDN w:val="0"/>
        <w:spacing w:line="580" w:lineRule="exact"/>
        <w:ind w:firstLine="624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三、其他收入：是指部门取得的除“财政拨款”、“事业收入”、“事业单位经营收入”等以外的收入。 </w:t>
      </w:r>
    </w:p>
    <w:p>
      <w:pPr>
        <w:kinsoku w:val="0"/>
        <w:overflowPunct w:val="0"/>
        <w:autoSpaceDE w:val="0"/>
        <w:autoSpaceDN w:val="0"/>
        <w:spacing w:line="580" w:lineRule="exact"/>
        <w:ind w:firstLine="624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四、基本支出：是指为保障机构正常运转、完成日常工作任务所必需的开支，其内容包括人员经费和日常公用经费两部分。</w:t>
      </w:r>
    </w:p>
    <w:p>
      <w:pPr>
        <w:kinsoku w:val="0"/>
        <w:overflowPunct w:val="0"/>
        <w:autoSpaceDE w:val="0"/>
        <w:autoSpaceDN w:val="0"/>
        <w:spacing w:line="580" w:lineRule="exact"/>
        <w:ind w:firstLine="624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五、项目支出：是指在基本支出之外，为完成特定的行政工作任务或事业发展目标所发生的支出。</w:t>
      </w:r>
    </w:p>
    <w:p>
      <w:pPr>
        <w:kinsoku w:val="0"/>
        <w:overflowPunct w:val="0"/>
        <w:autoSpaceDE w:val="0"/>
        <w:autoSpaceDN w:val="0"/>
        <w:spacing w:line="580" w:lineRule="exact"/>
        <w:ind w:firstLine="624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六、“三公”经费：是指纳入市级财政预算管理，部门使用财政拨款安排的因公出国（境）费、公务用车购置及运行费和公务接待费。其中，因公出国（境）费反映单位公务出国（境）的住宿费、旅费、伙食补助费、杂费、培训费等支出；公务用车购置及运行费反映单位公务用车购置费及租用费、燃料费、维修费、过路过桥费、保险费、安全奖励费用等支出；公务接待费反映单位按规定开支的各类公务接待（含外宾接待）支出。</w:t>
      </w:r>
    </w:p>
    <w:p>
      <w:pPr>
        <w:kinsoku w:val="0"/>
        <w:overflowPunct w:val="0"/>
        <w:autoSpaceDE w:val="0"/>
        <w:autoSpaceDN w:val="0"/>
        <w:spacing w:line="580" w:lineRule="exact"/>
        <w:ind w:firstLine="624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 w:cs="Courier New"/>
          <w:color w:val="000000"/>
          <w:sz w:val="32"/>
          <w:szCs w:val="32"/>
        </w:rPr>
        <w:t>七、机关运行经费：是指为保障行政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机构正常运转及正常履职需要的办公费、水电费、日常维修、物业费、维修费、差旅费、</w:t>
      </w:r>
      <w:r>
        <w:rPr>
          <w:rFonts w:hint="eastAsia" w:ascii="仿宋_GB2312" w:hAnsi="宋体" w:eastAsia="仿宋_GB2312" w:cs="Courier New"/>
          <w:color w:val="000000"/>
          <w:sz w:val="32"/>
          <w:szCs w:val="32"/>
        </w:rPr>
        <w:t>公务用车运行维护费以及其他费用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等支出。</w:t>
      </w:r>
    </w:p>
    <w:p>
      <w:pPr>
        <w:kinsoku w:val="0"/>
        <w:overflowPunct w:val="0"/>
        <w:autoSpaceDE w:val="0"/>
        <w:autoSpaceDN w:val="0"/>
        <w:spacing w:line="580" w:lineRule="exact"/>
        <w:ind w:firstLine="624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八、其他（专业性较强的需向社会做出说明的名词）</w:t>
      </w:r>
    </w:p>
    <w:p>
      <w:pPr>
        <w:kinsoku w:val="0"/>
        <w:overflowPunct w:val="0"/>
        <w:autoSpaceDE w:val="0"/>
        <w:autoSpaceDN w:val="0"/>
        <w:spacing w:line="580" w:lineRule="exact"/>
        <w:ind w:firstLine="624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</w:t>
      </w:r>
    </w:p>
    <w:p>
      <w:pPr>
        <w:spacing w:line="580" w:lineRule="exact"/>
        <w:ind w:firstLine="624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附件：伊川县科协2019年度部门预算表</w:t>
      </w:r>
    </w:p>
    <w:p>
      <w:pPr>
        <w:spacing w:line="580" w:lineRule="exact"/>
        <w:ind w:firstLine="624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spacing w:line="580" w:lineRule="exact"/>
        <w:ind w:firstLine="624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spacing w:line="580" w:lineRule="exact"/>
        <w:ind w:firstLine="624" w:firstLineChars="200"/>
        <w:rPr>
          <w:rFonts w:hint="eastAsia" w:ascii="仿宋_GB2312" w:hAnsi="仿宋_GB2312" w:eastAsia="仿宋_GB2312" w:cs="仿宋_GB2312"/>
          <w:color w:val="000000"/>
          <w:highlight w:val="magenta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                          2019年4月10日</w:t>
      </w:r>
    </w:p>
    <w:p>
      <w:pPr>
        <w:spacing w:line="580" w:lineRule="exact"/>
        <w:ind w:firstLine="3965" w:firstLineChars="1870"/>
        <w:rPr>
          <w:color w:val="000000"/>
        </w:rPr>
      </w:pPr>
      <w:r>
        <w:rPr>
          <w:rFonts w:hint="eastAsia"/>
          <w:color w:val="000000"/>
        </w:rPr>
        <w:br w:type="textWrapping"/>
      </w:r>
    </w:p>
    <w:sectPr>
      <w:headerReference r:id="rId3" w:type="default"/>
      <w:pgSz w:w="11906" w:h="16838"/>
      <w:pgMar w:top="2098" w:right="1531" w:bottom="1758" w:left="1531" w:header="851" w:footer="1191" w:gutter="0"/>
      <w:cols w:space="720" w:num="1"/>
      <w:docGrid w:type="linesAndChars" w:linePitch="312" w:charSpace="-183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A75BF"/>
    <w:multiLevelType w:val="multilevel"/>
    <w:tmpl w:val="1B1A75BF"/>
    <w:lvl w:ilvl="0" w:tentative="0">
      <w:start w:val="1"/>
      <w:numFmt w:val="japaneseCounting"/>
      <w:lvlText w:val="（%1）"/>
      <w:lvlJc w:val="left"/>
      <w:pPr>
        <w:ind w:left="1702" w:hanging="10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62" w:hanging="420"/>
      </w:pPr>
    </w:lvl>
    <w:lvl w:ilvl="2" w:tentative="0">
      <w:start w:val="1"/>
      <w:numFmt w:val="lowerRoman"/>
      <w:lvlText w:val="%3."/>
      <w:lvlJc w:val="right"/>
      <w:pPr>
        <w:ind w:left="1882" w:hanging="420"/>
      </w:pPr>
    </w:lvl>
    <w:lvl w:ilvl="3" w:tentative="0">
      <w:start w:val="1"/>
      <w:numFmt w:val="decimal"/>
      <w:lvlText w:val="%4."/>
      <w:lvlJc w:val="left"/>
      <w:pPr>
        <w:ind w:left="2302" w:hanging="420"/>
      </w:pPr>
    </w:lvl>
    <w:lvl w:ilvl="4" w:tentative="0">
      <w:start w:val="1"/>
      <w:numFmt w:val="lowerLetter"/>
      <w:lvlText w:val="%5)"/>
      <w:lvlJc w:val="left"/>
      <w:pPr>
        <w:ind w:left="2722" w:hanging="420"/>
      </w:pPr>
    </w:lvl>
    <w:lvl w:ilvl="5" w:tentative="0">
      <w:start w:val="1"/>
      <w:numFmt w:val="lowerRoman"/>
      <w:lvlText w:val="%6."/>
      <w:lvlJc w:val="right"/>
      <w:pPr>
        <w:ind w:left="3142" w:hanging="420"/>
      </w:pPr>
    </w:lvl>
    <w:lvl w:ilvl="6" w:tentative="0">
      <w:start w:val="1"/>
      <w:numFmt w:val="decimal"/>
      <w:lvlText w:val="%7."/>
      <w:lvlJc w:val="left"/>
      <w:pPr>
        <w:ind w:left="3562" w:hanging="420"/>
      </w:pPr>
    </w:lvl>
    <w:lvl w:ilvl="7" w:tentative="0">
      <w:start w:val="1"/>
      <w:numFmt w:val="lowerLetter"/>
      <w:lvlText w:val="%8)"/>
      <w:lvlJc w:val="left"/>
      <w:pPr>
        <w:ind w:left="3982" w:hanging="420"/>
      </w:pPr>
    </w:lvl>
    <w:lvl w:ilvl="8" w:tentative="0">
      <w:start w:val="1"/>
      <w:numFmt w:val="lowerRoman"/>
      <w:lvlText w:val="%9."/>
      <w:lvlJc w:val="right"/>
      <w:pPr>
        <w:ind w:left="4402" w:hanging="420"/>
      </w:pPr>
    </w:lvl>
  </w:abstractNum>
  <w:abstractNum w:abstractNumId="1">
    <w:nsid w:val="5A4F2DAA"/>
    <w:multiLevelType w:val="singleLevel"/>
    <w:tmpl w:val="5A4F2DAA"/>
    <w:lvl w:ilvl="0" w:tentative="0">
      <w:start w:val="1"/>
      <w:numFmt w:val="chineseCounting"/>
      <w:suff w:val="nothing"/>
      <w:lvlText w:val="（%1）"/>
      <w:lvlJc w:val="left"/>
    </w:lvl>
  </w:abstractNum>
  <w:abstractNum w:abstractNumId="2">
    <w:nsid w:val="5A796DEC"/>
    <w:multiLevelType w:val="singleLevel"/>
    <w:tmpl w:val="5A796DEC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1A0B4A"/>
    <w:rsid w:val="00323B43"/>
    <w:rsid w:val="003D37D8"/>
    <w:rsid w:val="00426133"/>
    <w:rsid w:val="004358AB"/>
    <w:rsid w:val="008341AE"/>
    <w:rsid w:val="008B7726"/>
    <w:rsid w:val="00D31D50"/>
    <w:rsid w:val="00E02F07"/>
    <w:rsid w:val="00E0546F"/>
    <w:rsid w:val="1DF00A4F"/>
    <w:rsid w:val="5B3D3745"/>
    <w:rsid w:val="5B4D0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516</Words>
  <Characters>2946</Characters>
  <Lines>24</Lines>
  <Paragraphs>6</Paragraphs>
  <TotalTime>20</TotalTime>
  <ScaleCrop>false</ScaleCrop>
  <LinksUpToDate>false</LinksUpToDate>
  <CharactersWithSpaces>3456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dcterms:modified xsi:type="dcterms:W3CDTF">2021-06-09T10:07:23Z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