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bookmarkEnd w:id="0"/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>
      <w:pPr>
        <w:snapToGrid w:val="0"/>
        <w:jc w:val="left"/>
        <w:rPr>
          <w:rFonts w:ascii="宋体" w:hAnsi="宋体" w:cs="宋体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兹有我单位职工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 w:cs="仿宋"/>
          <w:sz w:val="32"/>
          <w:szCs w:val="32"/>
        </w:rPr>
        <w:t>同志，申请参加2020年伊川县选聘财政供给辅助人员考试。该同志正常在岗工作，我单位同意其报考，并保证其如被录用，将配合办理其工资、党团关系的转移手续。特此证明！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napToGrid w:val="0"/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napToGrid w:val="0"/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单位负责人签字： </w:t>
      </w:r>
    </w:p>
    <w:p>
      <w:pPr>
        <w:wordWrap w:val="0"/>
        <w:snapToGrid w:val="0"/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（加盖公章）            </w:t>
      </w:r>
    </w:p>
    <w:p>
      <w:pPr>
        <w:wordWrap w:val="0"/>
        <w:snapToGrid w:val="0"/>
        <w:spacing w:line="600" w:lineRule="exact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  月   日   </w:t>
      </w:r>
    </w:p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2"/>
        <w:szCs w:val="32"/>
      </w:rPr>
    </w:pPr>
    <w:r>
      <w:rPr>
        <w:rFonts w:ascii="Calibri" w:hAnsi="Calibri" w:eastAsia="宋体" w:cs="Times New Roman"/>
        <w:kern w:val="2"/>
        <w:sz w:val="32"/>
        <w:szCs w:val="24"/>
        <w:lang w:val="en-US" w:eastAsia="zh-CN" w:bidi="ar-SA"/>
      </w:rPr>
      <w:pict>
        <v:shape id="Quad Arrow 2" o:spid="_x0000_s2049" o:spt="202" type="#_x0000_t202" style="position:absolute;left:0pt;margin-top:0pt;height:144pt;width:144pt;mso-position-horizontal:left;mso-position-horizontal-relative:margin;mso-wrap-distance-left:9pt;mso-wrap-distance-right:9pt;mso-wrap-style:none;z-index:-251658240;mso-width-relative:page;mso-height-relative:page;" fillcolor="#FFFFFF" filled="f" o:preferrelative="t" stroked="f" coordsize="21600,21600" wrapcoords="0 0 0 21600 21600 21600 21600 0 0 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  <w10:wrap type="tigh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30"/>
        <w:tab w:val="clear" w:pos="4153"/>
      </w:tabs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Quad Arrow 3" o:spid="_x0000_s2050" o:spt="202" type="#_x0000_t202" style="position:absolute;left:0pt;margin-top:0pt;height:144pt;width:144pt;mso-position-horizontal:left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ascii="仿宋" w:hAnsi="仿宋" w:eastAsia="仿宋" w:cs="仿宋"/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BB1778A"/>
    <w:rsid w:val="001F54B5"/>
    <w:rsid w:val="00292AF1"/>
    <w:rsid w:val="008614F9"/>
    <w:rsid w:val="00C71C0B"/>
    <w:rsid w:val="00CC189F"/>
    <w:rsid w:val="00DE6277"/>
    <w:rsid w:val="00DF4F3D"/>
    <w:rsid w:val="023446E1"/>
    <w:rsid w:val="167E6CD2"/>
    <w:rsid w:val="21484584"/>
    <w:rsid w:val="440D7E32"/>
    <w:rsid w:val="6BB177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2020-09-01T11:08:00Z</dcterms:created>
  <dc:creator>我只有七块钱</dc:creator>
  <cp:lastModifiedBy>我只有七块钱</cp:lastModifiedBy>
  <dcterms:modified xsi:type="dcterms:W3CDTF">2020-09-16T03:37:00Z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